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FD" w:rsidRDefault="00B053FD" w:rsidP="00B053FD">
      <w:pPr>
        <w:spacing w:before="120"/>
        <w:jc w:val="center"/>
        <w:rPr>
          <w:sz w:val="28"/>
          <w:szCs w:val="19"/>
        </w:rPr>
      </w:pPr>
      <w:r>
        <w:rPr>
          <w:noProof/>
          <w:sz w:val="28"/>
          <w:szCs w:val="19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FD" w:rsidRDefault="00B053FD" w:rsidP="00B053FD">
      <w:pPr>
        <w:spacing w:before="120"/>
        <w:jc w:val="center"/>
        <w:rPr>
          <w:b/>
          <w:sz w:val="28"/>
          <w:szCs w:val="19"/>
        </w:rPr>
      </w:pPr>
      <w:r>
        <w:rPr>
          <w:b/>
          <w:sz w:val="28"/>
          <w:szCs w:val="19"/>
        </w:rPr>
        <w:t>АДМИНИСТРАЦИЯ</w:t>
      </w:r>
    </w:p>
    <w:p w:rsidR="00B053FD" w:rsidRDefault="003648B2" w:rsidP="00B0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ЛИПОВСКОГО</w:t>
      </w:r>
      <w:r w:rsidR="00B053FD">
        <w:rPr>
          <w:b/>
          <w:sz w:val="28"/>
          <w:szCs w:val="28"/>
        </w:rPr>
        <w:t xml:space="preserve"> СЕЛЬСКОГО ПОСЕЛЕНИЯ</w:t>
      </w:r>
    </w:p>
    <w:p w:rsidR="00B053FD" w:rsidRPr="00B33210" w:rsidRDefault="00B053FD" w:rsidP="00B33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B053FD" w:rsidRDefault="00B053FD" w:rsidP="00B053FD">
      <w:pPr>
        <w:pStyle w:val="7"/>
        <w:rPr>
          <w:sz w:val="28"/>
          <w:szCs w:val="36"/>
        </w:rPr>
      </w:pPr>
      <w:r>
        <w:rPr>
          <w:sz w:val="28"/>
          <w:szCs w:val="30"/>
        </w:rPr>
        <w:t>П О С Т А Н О В Л Е Н И Е</w:t>
      </w:r>
    </w:p>
    <w:p w:rsidR="00B053FD" w:rsidRDefault="00B053FD" w:rsidP="00B053FD">
      <w:pPr>
        <w:shd w:val="clear" w:color="auto" w:fill="FFFFFF"/>
        <w:tabs>
          <w:tab w:val="left" w:pos="626"/>
        </w:tabs>
        <w:ind w:right="36"/>
        <w:rPr>
          <w:b/>
          <w:bCs/>
          <w:color w:val="000000"/>
          <w:sz w:val="28"/>
          <w:szCs w:val="28"/>
        </w:rPr>
      </w:pPr>
    </w:p>
    <w:p w:rsidR="00B053FD" w:rsidRDefault="002C076C" w:rsidP="00B053FD">
      <w:pPr>
        <w:shd w:val="clear" w:color="auto" w:fill="FFFFFF"/>
        <w:tabs>
          <w:tab w:val="left" w:pos="626"/>
        </w:tabs>
        <w:ind w:right="36"/>
        <w:rPr>
          <w:sz w:val="28"/>
          <w:szCs w:val="28"/>
        </w:rPr>
      </w:pPr>
      <w:r>
        <w:rPr>
          <w:color w:val="000000"/>
          <w:sz w:val="28"/>
          <w:szCs w:val="28"/>
        </w:rPr>
        <w:t>от 10.03.2021</w:t>
      </w:r>
      <w:r w:rsidR="003648B2">
        <w:rPr>
          <w:color w:val="000000"/>
          <w:sz w:val="28"/>
          <w:szCs w:val="28"/>
        </w:rPr>
        <w:t xml:space="preserve"> год</w:t>
      </w:r>
      <w:r w:rsidR="00E410F9">
        <w:rPr>
          <w:color w:val="000000"/>
          <w:sz w:val="28"/>
          <w:szCs w:val="28"/>
        </w:rPr>
        <w:t xml:space="preserve">а      </w:t>
      </w:r>
      <w:r>
        <w:rPr>
          <w:color w:val="000000"/>
          <w:sz w:val="28"/>
          <w:szCs w:val="28"/>
        </w:rPr>
        <w:t xml:space="preserve"> № 8</w:t>
      </w:r>
    </w:p>
    <w:p w:rsidR="00B053FD" w:rsidRDefault="00B053FD" w:rsidP="00B053FD">
      <w:pPr>
        <w:rPr>
          <w:sz w:val="28"/>
          <w:szCs w:val="28"/>
        </w:rPr>
      </w:pPr>
    </w:p>
    <w:p w:rsidR="00B053FD" w:rsidRDefault="00B053FD" w:rsidP="00B053FD">
      <w:pPr>
        <w:rPr>
          <w:sz w:val="28"/>
          <w:szCs w:val="28"/>
        </w:rPr>
      </w:pPr>
      <w:r>
        <w:rPr>
          <w:sz w:val="28"/>
          <w:szCs w:val="28"/>
        </w:rPr>
        <w:t>О мерах пожарной безопасности</w:t>
      </w:r>
    </w:p>
    <w:p w:rsidR="00B053FD" w:rsidRDefault="00B053FD" w:rsidP="00B053FD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3648B2">
        <w:rPr>
          <w:sz w:val="28"/>
          <w:szCs w:val="28"/>
        </w:rPr>
        <w:t xml:space="preserve"> территории Липовского</w:t>
      </w:r>
      <w:r>
        <w:rPr>
          <w:sz w:val="28"/>
          <w:szCs w:val="28"/>
        </w:rPr>
        <w:t xml:space="preserve"> сельского </w:t>
      </w:r>
    </w:p>
    <w:p w:rsidR="00B053FD" w:rsidRDefault="00B053FD" w:rsidP="00B053F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Рославльского района </w:t>
      </w:r>
    </w:p>
    <w:p w:rsidR="00B053FD" w:rsidRDefault="00B053FD" w:rsidP="00B053F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весенне-летний </w:t>
      </w:r>
    </w:p>
    <w:p w:rsidR="00B053FD" w:rsidRDefault="002C076C" w:rsidP="00B053FD">
      <w:pPr>
        <w:rPr>
          <w:sz w:val="28"/>
          <w:szCs w:val="28"/>
        </w:rPr>
      </w:pPr>
      <w:r>
        <w:rPr>
          <w:sz w:val="28"/>
          <w:szCs w:val="28"/>
        </w:rPr>
        <w:t>пожароопасный период 2021</w:t>
      </w:r>
      <w:r w:rsidR="00B053FD">
        <w:rPr>
          <w:sz w:val="28"/>
          <w:szCs w:val="28"/>
        </w:rPr>
        <w:t xml:space="preserve"> года</w:t>
      </w:r>
    </w:p>
    <w:p w:rsidR="00727122" w:rsidRDefault="00727122" w:rsidP="00B053FD">
      <w:pPr>
        <w:jc w:val="both"/>
        <w:rPr>
          <w:sz w:val="28"/>
          <w:szCs w:val="28"/>
        </w:rPr>
      </w:pPr>
    </w:p>
    <w:p w:rsidR="00B053FD" w:rsidRDefault="00B053FD" w:rsidP="008060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весенне-летнего пожароопасного периода возрастает опасность возникновения пожаров и гибели людей в огне с нанесением значительного материального ущерба.</w:t>
      </w:r>
    </w:p>
    <w:p w:rsidR="008060BD" w:rsidRDefault="00B053FD" w:rsidP="00B0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предупреждения и</w:t>
      </w:r>
      <w:r w:rsidR="00B33210">
        <w:rPr>
          <w:sz w:val="28"/>
          <w:szCs w:val="28"/>
        </w:rPr>
        <w:t xml:space="preserve"> организации борьбы с пожарами </w:t>
      </w:r>
      <w:r>
        <w:rPr>
          <w:sz w:val="28"/>
          <w:szCs w:val="28"/>
        </w:rPr>
        <w:t>в весенне-летний пожароопасный пе</w:t>
      </w:r>
      <w:r w:rsidR="003648B2">
        <w:rPr>
          <w:sz w:val="28"/>
          <w:szCs w:val="28"/>
        </w:rPr>
        <w:t xml:space="preserve">риод </w:t>
      </w:r>
    </w:p>
    <w:p w:rsidR="008060BD" w:rsidRDefault="008060BD" w:rsidP="00B053FD">
      <w:pPr>
        <w:jc w:val="both"/>
        <w:rPr>
          <w:sz w:val="28"/>
          <w:szCs w:val="28"/>
        </w:rPr>
      </w:pPr>
    </w:p>
    <w:p w:rsidR="008060BD" w:rsidRDefault="003648B2" w:rsidP="00B053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Липовского</w:t>
      </w:r>
      <w:r w:rsidR="00B053FD">
        <w:rPr>
          <w:sz w:val="28"/>
          <w:szCs w:val="28"/>
        </w:rPr>
        <w:t xml:space="preserve"> сельского поселения </w:t>
      </w:r>
    </w:p>
    <w:p w:rsidR="00B053FD" w:rsidRDefault="00B053FD" w:rsidP="00B053FD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B053FD" w:rsidRDefault="008060BD" w:rsidP="00B053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060BD" w:rsidRDefault="008060BD" w:rsidP="00B053FD">
      <w:pPr>
        <w:jc w:val="both"/>
        <w:rPr>
          <w:sz w:val="28"/>
          <w:szCs w:val="28"/>
        </w:rPr>
      </w:pPr>
    </w:p>
    <w:p w:rsidR="00B053FD" w:rsidRDefault="00DC3637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1.До 1</w:t>
      </w:r>
      <w:r w:rsidR="002C076C">
        <w:rPr>
          <w:sz w:val="28"/>
          <w:szCs w:val="28"/>
        </w:rPr>
        <w:t>5 марта 2021</w:t>
      </w:r>
      <w:r w:rsidR="00B053FD">
        <w:rPr>
          <w:sz w:val="28"/>
          <w:szCs w:val="28"/>
        </w:rPr>
        <w:t xml:space="preserve"> года разработать план противопожарных мероприятий по подготовке населенных пунктов и объектов сельскохозяйственного производства к работе в весенне-летний пожароопасный период.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2.Потребовать от руководителей предприятий, учреждений, организаций приведения в </w:t>
      </w:r>
      <w:proofErr w:type="spellStart"/>
      <w:r>
        <w:rPr>
          <w:sz w:val="28"/>
          <w:szCs w:val="28"/>
        </w:rPr>
        <w:t>пожаро</w:t>
      </w:r>
      <w:r w:rsidR="003648B2">
        <w:rPr>
          <w:sz w:val="28"/>
          <w:szCs w:val="28"/>
        </w:rPr>
        <w:t>б</w:t>
      </w:r>
      <w:r>
        <w:rPr>
          <w:sz w:val="28"/>
          <w:szCs w:val="28"/>
        </w:rPr>
        <w:t>езопасное</w:t>
      </w:r>
      <w:proofErr w:type="spellEnd"/>
      <w:r>
        <w:rPr>
          <w:sz w:val="28"/>
          <w:szCs w:val="28"/>
        </w:rPr>
        <w:t xml:space="preserve"> состояние объектов, проведения дополнительных инструктажей с персоналом по правилам пожарной безопасности.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сооружений, сжигание стерни на полях.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сходы, рейды, подворные обходы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профилактических мероприятий по подготовке пожароопасному сезону прилагается.</w:t>
      </w:r>
    </w:p>
    <w:p w:rsidR="003648B2" w:rsidRDefault="003648B2" w:rsidP="00B053FD">
      <w:pPr>
        <w:pStyle w:val="a3"/>
        <w:jc w:val="left"/>
      </w:pPr>
    </w:p>
    <w:p w:rsidR="00B053FD" w:rsidRDefault="00B053FD" w:rsidP="00B053FD">
      <w:pPr>
        <w:pStyle w:val="a3"/>
        <w:jc w:val="left"/>
      </w:pPr>
      <w:r>
        <w:t>Глава муниципального образования</w:t>
      </w:r>
    </w:p>
    <w:p w:rsidR="00B053FD" w:rsidRDefault="003648B2" w:rsidP="00B053FD">
      <w:pPr>
        <w:pStyle w:val="a3"/>
        <w:jc w:val="left"/>
      </w:pPr>
      <w:r>
        <w:t>Липовского</w:t>
      </w:r>
      <w:r w:rsidR="00B053FD">
        <w:t xml:space="preserve"> сельского поселения</w:t>
      </w:r>
    </w:p>
    <w:p w:rsidR="00B053FD" w:rsidRDefault="00B053FD" w:rsidP="00B053FD">
      <w:pPr>
        <w:pStyle w:val="a3"/>
        <w:jc w:val="left"/>
      </w:pPr>
      <w:r>
        <w:t xml:space="preserve">Рославльского района Смоленской области                  Г.И.Мамонтов                                                                                                                        </w:t>
      </w:r>
    </w:p>
    <w:p w:rsidR="00B053FD" w:rsidRDefault="00B053FD" w:rsidP="00B053FD">
      <w:pPr>
        <w:jc w:val="center"/>
        <w:rPr>
          <w:b/>
        </w:rPr>
      </w:pPr>
    </w:p>
    <w:p w:rsidR="00E410F9" w:rsidRDefault="00E410F9" w:rsidP="00B053FD">
      <w:pPr>
        <w:jc w:val="center"/>
        <w:rPr>
          <w:b/>
        </w:rPr>
      </w:pPr>
    </w:p>
    <w:p w:rsidR="00E410F9" w:rsidRDefault="00E410F9" w:rsidP="00B053FD">
      <w:pPr>
        <w:jc w:val="center"/>
        <w:rPr>
          <w:b/>
        </w:rPr>
      </w:pPr>
    </w:p>
    <w:p w:rsidR="00B053FD" w:rsidRDefault="00B053FD" w:rsidP="00B053FD">
      <w:pPr>
        <w:jc w:val="center"/>
        <w:rPr>
          <w:b/>
        </w:rPr>
      </w:pPr>
      <w:r>
        <w:rPr>
          <w:b/>
        </w:rPr>
        <w:t>ПЛАН</w:t>
      </w:r>
    </w:p>
    <w:p w:rsidR="00B053FD" w:rsidRDefault="00B053FD" w:rsidP="00B053FD">
      <w:pPr>
        <w:jc w:val="center"/>
        <w:rPr>
          <w:b/>
        </w:rPr>
      </w:pPr>
      <w:r>
        <w:rPr>
          <w:b/>
        </w:rPr>
        <w:t>Профилактических мероприятий по подготовке к пожароопасному сезону</w:t>
      </w:r>
    </w:p>
    <w:p w:rsidR="00B053FD" w:rsidRDefault="00BB4E1F" w:rsidP="00B053FD">
      <w:pPr>
        <w:jc w:val="center"/>
        <w:rPr>
          <w:b/>
        </w:rPr>
      </w:pPr>
      <w:r>
        <w:rPr>
          <w:b/>
        </w:rPr>
        <w:t>2021</w:t>
      </w:r>
      <w:r w:rsidR="00FA4FAC">
        <w:rPr>
          <w:b/>
        </w:rPr>
        <w:t xml:space="preserve"> года на территории </w:t>
      </w:r>
      <w:r w:rsidR="003648B2">
        <w:rPr>
          <w:b/>
        </w:rPr>
        <w:t>Липовского</w:t>
      </w:r>
      <w:r w:rsidR="00B053FD">
        <w:rPr>
          <w:b/>
        </w:rPr>
        <w:t xml:space="preserve"> сельского поселения</w:t>
      </w:r>
    </w:p>
    <w:p w:rsidR="00B053FD" w:rsidRDefault="00B053FD" w:rsidP="00B053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144"/>
        <w:gridCol w:w="1842"/>
        <w:gridCol w:w="1951"/>
      </w:tblGrid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B053FD" w:rsidRDefault="00B053FD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исполнения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Создать при администрации сельского поселения из руководящего состава предприятий и учреждений актив по противопожарной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364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DC3637">
              <w:rPr>
                <w:sz w:val="20"/>
              </w:rPr>
              <w:t>1</w:t>
            </w:r>
            <w:r w:rsidR="00BB4E1F">
              <w:rPr>
                <w:sz w:val="20"/>
              </w:rPr>
              <w:t>5.03.2021</w:t>
            </w:r>
            <w:r w:rsidR="00B053FD">
              <w:rPr>
                <w:sz w:val="20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r w:rsidR="003648B2">
              <w:rPr>
                <w:sz w:val="20"/>
              </w:rPr>
              <w:t>муниципального образования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Включить в состав актива:</w:t>
            </w:r>
          </w:p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Мамонто</w:t>
            </w:r>
            <w:r w:rsidR="003648B2">
              <w:rPr>
                <w:sz w:val="20"/>
              </w:rPr>
              <w:t>ва Г.И.- главу муниципального образования.</w:t>
            </w:r>
          </w:p>
          <w:p w:rsidR="00B053FD" w:rsidRDefault="00B053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Чан</w:t>
            </w:r>
            <w:r w:rsidR="00727122">
              <w:rPr>
                <w:sz w:val="20"/>
              </w:rPr>
              <w:t>кселиани</w:t>
            </w:r>
            <w:proofErr w:type="spellEnd"/>
            <w:r w:rsidR="003648B2">
              <w:rPr>
                <w:sz w:val="20"/>
              </w:rPr>
              <w:t xml:space="preserve"> </w:t>
            </w:r>
            <w:r w:rsidR="00727122">
              <w:rPr>
                <w:sz w:val="20"/>
              </w:rPr>
              <w:t>Р.Д..- председатель ООО</w:t>
            </w:r>
            <w:r>
              <w:rPr>
                <w:sz w:val="20"/>
              </w:rPr>
              <w:t xml:space="preserve"> « Грязенять»</w:t>
            </w:r>
          </w:p>
          <w:p w:rsidR="00B053FD" w:rsidRDefault="003648B2">
            <w:pPr>
              <w:rPr>
                <w:sz w:val="20"/>
              </w:rPr>
            </w:pPr>
            <w:r>
              <w:rPr>
                <w:sz w:val="20"/>
              </w:rPr>
              <w:t>Рысеву</w:t>
            </w:r>
            <w:r w:rsidR="00B053FD">
              <w:rPr>
                <w:sz w:val="20"/>
              </w:rPr>
              <w:t xml:space="preserve"> А.П.- директор школы.</w:t>
            </w:r>
          </w:p>
          <w:p w:rsidR="003648B2" w:rsidRDefault="003648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Амелину</w:t>
            </w:r>
            <w:proofErr w:type="spellEnd"/>
            <w:r>
              <w:rPr>
                <w:sz w:val="20"/>
              </w:rPr>
              <w:t xml:space="preserve"> В.А. – директор школы</w:t>
            </w:r>
          </w:p>
          <w:p w:rsidR="00B053FD" w:rsidRDefault="003648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Лезликову</w:t>
            </w:r>
            <w:proofErr w:type="spellEnd"/>
            <w:r w:rsidR="00B053FD">
              <w:rPr>
                <w:sz w:val="20"/>
              </w:rPr>
              <w:t xml:space="preserve"> С.Н. – </w:t>
            </w:r>
            <w:proofErr w:type="spellStart"/>
            <w:r w:rsidR="00B053FD">
              <w:rPr>
                <w:sz w:val="20"/>
              </w:rPr>
              <w:t>заведущая</w:t>
            </w:r>
            <w:proofErr w:type="spellEnd"/>
            <w:r w:rsidR="00B053FD">
              <w:rPr>
                <w:sz w:val="20"/>
              </w:rPr>
              <w:t xml:space="preserve">  Грязенятского  СДК.</w:t>
            </w:r>
          </w:p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Маслова Н.В.- ст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енеджер администрации</w:t>
            </w:r>
            <w:r w:rsidR="003648B2">
              <w:rPr>
                <w:sz w:val="20"/>
              </w:rPr>
              <w:t>.</w:t>
            </w:r>
          </w:p>
          <w:p w:rsidR="00B053FD" w:rsidRDefault="003648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РодиковуЕ.Н</w:t>
            </w:r>
            <w:proofErr w:type="spellEnd"/>
            <w:r>
              <w:rPr>
                <w:sz w:val="20"/>
              </w:rPr>
              <w:t>..- менеджера</w:t>
            </w:r>
            <w:r w:rsidR="00B053FD">
              <w:rPr>
                <w:sz w:val="20"/>
              </w:rPr>
              <w:t xml:space="preserve"> администрации.</w:t>
            </w:r>
          </w:p>
          <w:p w:rsidR="003648B2" w:rsidRDefault="003648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Курденкову</w:t>
            </w:r>
            <w:proofErr w:type="spellEnd"/>
            <w:r>
              <w:rPr>
                <w:sz w:val="20"/>
              </w:rPr>
              <w:t xml:space="preserve"> Г.А. </w:t>
            </w:r>
            <w:r w:rsidR="00E410F9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E410F9">
              <w:rPr>
                <w:sz w:val="20"/>
              </w:rPr>
              <w:t>главного специалиста администрации.</w:t>
            </w:r>
          </w:p>
          <w:p w:rsidR="00E410F9" w:rsidRDefault="00E410F9" w:rsidP="00E410F9">
            <w:pPr>
              <w:rPr>
                <w:sz w:val="20"/>
              </w:rPr>
            </w:pPr>
            <w:r>
              <w:rPr>
                <w:sz w:val="20"/>
              </w:rPr>
              <w:t>Михалёву С.А. –ведущего специалиста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3648B2" w:rsidP="00364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DC3637">
              <w:rPr>
                <w:sz w:val="20"/>
              </w:rPr>
              <w:t>1</w:t>
            </w:r>
            <w:r w:rsidR="00BB4E1F">
              <w:rPr>
                <w:sz w:val="20"/>
              </w:rPr>
              <w:t>5.03.2021</w:t>
            </w:r>
            <w:r>
              <w:rPr>
                <w:sz w:val="20"/>
              </w:rPr>
              <w:t xml:space="preserve"> </w:t>
            </w:r>
            <w:r w:rsidR="00B053FD">
              <w:rPr>
                <w:sz w:val="20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Глава </w:t>
            </w:r>
            <w:r w:rsidR="003648B2">
              <w:rPr>
                <w:sz w:val="20"/>
              </w:rPr>
              <w:t>муниципального образования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Руководителям сельхоз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редприятий, бюджетных организаций находящихся  на территории сельского поселения, назначить ответственных лиц за обеспечение пожарной безопасности на подведомственной территории.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3648B2">
            <w:pPr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DC3637">
              <w:rPr>
                <w:sz w:val="20"/>
              </w:rPr>
              <w:t>1</w:t>
            </w:r>
            <w:r w:rsidR="00BB4E1F">
              <w:rPr>
                <w:sz w:val="20"/>
              </w:rPr>
              <w:t>5.03.2021</w:t>
            </w:r>
            <w:r w:rsidR="00727122">
              <w:rPr>
                <w:sz w:val="20"/>
              </w:rPr>
              <w:t xml:space="preserve"> г</w:t>
            </w:r>
            <w:r w:rsidR="00B053FD">
              <w:rPr>
                <w:sz w:val="20"/>
              </w:rPr>
              <w:t>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Провести обучение правилам пожарной безопасности всего работающего населения.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до 16.04.</w:t>
            </w:r>
            <w:r w:rsidR="00BB4E1F">
              <w:rPr>
                <w:sz w:val="20"/>
              </w:rPr>
              <w:t>2021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Организовать изучение правил пожарной безопасности школьников.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 w:rsidP="00DC3637">
            <w:pPr>
              <w:rPr>
                <w:sz w:val="20"/>
              </w:rPr>
            </w:pPr>
            <w:r>
              <w:rPr>
                <w:sz w:val="20"/>
              </w:rPr>
              <w:t>до 1</w:t>
            </w:r>
            <w:r w:rsidR="00DC3637">
              <w:rPr>
                <w:sz w:val="20"/>
              </w:rPr>
              <w:t>6</w:t>
            </w:r>
            <w:r>
              <w:rPr>
                <w:sz w:val="20"/>
              </w:rPr>
              <w:t>.04.</w:t>
            </w:r>
            <w:r w:rsidR="00BB4E1F">
              <w:rPr>
                <w:sz w:val="20"/>
              </w:rPr>
              <w:t>2021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="00E410F9">
              <w:rPr>
                <w:sz w:val="20"/>
              </w:rPr>
              <w:t>а</w:t>
            </w:r>
            <w:r>
              <w:rPr>
                <w:sz w:val="20"/>
              </w:rPr>
              <w:t xml:space="preserve"> школ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Провести во всех населенных пунктах с/поселения в частном жилом секторе проф.рейды по проверке противопожарного состояния жилых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до 16.04.</w:t>
            </w:r>
            <w:r w:rsidR="00BB4E1F">
              <w:rPr>
                <w:sz w:val="20"/>
              </w:rPr>
              <w:t>2021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E410F9" w:rsidP="00E410F9">
            <w:pPr>
              <w:rPr>
                <w:sz w:val="20"/>
              </w:rPr>
            </w:pPr>
            <w:r>
              <w:rPr>
                <w:sz w:val="20"/>
              </w:rPr>
              <w:t xml:space="preserve">Глава муниципального образования, </w:t>
            </w:r>
            <w:r w:rsidR="00B053FD">
              <w:rPr>
                <w:sz w:val="20"/>
              </w:rPr>
              <w:t xml:space="preserve"> актив с/поселения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Провести на сельхоз предприятии, бюджетных организациях ревизию </w:t>
            </w:r>
            <w:proofErr w:type="spellStart"/>
            <w:r>
              <w:rPr>
                <w:sz w:val="20"/>
              </w:rPr>
              <w:t>эл.оборудования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до 15.05.</w:t>
            </w:r>
            <w:r w:rsidR="00BB4E1F">
              <w:rPr>
                <w:sz w:val="20"/>
              </w:rPr>
              <w:t>2021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727122">
            <w:pPr>
              <w:rPr>
                <w:sz w:val="20"/>
              </w:rPr>
            </w:pPr>
            <w:r>
              <w:rPr>
                <w:sz w:val="20"/>
              </w:rPr>
              <w:t>Иметь в ООО  «</w:t>
            </w:r>
            <w:r w:rsidR="00B053FD">
              <w:rPr>
                <w:sz w:val="20"/>
              </w:rPr>
              <w:t>Грязенять</w:t>
            </w:r>
            <w:r>
              <w:rPr>
                <w:sz w:val="20"/>
              </w:rPr>
              <w:t>»</w:t>
            </w:r>
            <w:r w:rsidR="00B053FD">
              <w:rPr>
                <w:sz w:val="20"/>
              </w:rPr>
              <w:t xml:space="preserve">  приспособленную технику.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Чанкселиани</w:t>
            </w:r>
            <w:proofErr w:type="spellEnd"/>
            <w:r>
              <w:rPr>
                <w:sz w:val="20"/>
              </w:rPr>
              <w:t xml:space="preserve"> Р.Д.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Организовать круглосуточное дежурство по охране наиболее значимых объектов производственной и социальной сферы с/поселения, животноводческих помещений, складов, хранилищ сена, </w:t>
            </w:r>
            <w:proofErr w:type="spellStart"/>
            <w:r>
              <w:rPr>
                <w:sz w:val="20"/>
              </w:rPr>
              <w:t>Грязенятской</w:t>
            </w:r>
            <w:proofErr w:type="spellEnd"/>
            <w:r w:rsidR="00E410F9">
              <w:rPr>
                <w:sz w:val="20"/>
              </w:rPr>
              <w:t xml:space="preserve"> и </w:t>
            </w:r>
            <w:proofErr w:type="spellStart"/>
            <w:r w:rsidR="00E410F9">
              <w:rPr>
                <w:sz w:val="20"/>
              </w:rPr>
              <w:t>Липовской</w:t>
            </w:r>
            <w:proofErr w:type="spellEnd"/>
            <w:r w:rsidR="00E410F9">
              <w:rPr>
                <w:sz w:val="20"/>
              </w:rPr>
              <w:t xml:space="preserve"> школ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Укомплектовать необходимыми средствами пожаротушения согласно требованиям норм пожарной безопасности все объекты производственной и социальной сферы.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 w:rsidP="00E410F9">
            <w:pPr>
              <w:rPr>
                <w:sz w:val="20"/>
              </w:rPr>
            </w:pPr>
            <w:r>
              <w:rPr>
                <w:sz w:val="20"/>
              </w:rPr>
              <w:t>до 01.05.</w:t>
            </w:r>
            <w:r w:rsidR="00BB4E1F">
              <w:rPr>
                <w:sz w:val="20"/>
              </w:rPr>
              <w:t>2021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727122">
            <w:pPr>
              <w:rPr>
                <w:sz w:val="20"/>
              </w:rPr>
            </w:pPr>
            <w:r>
              <w:rPr>
                <w:sz w:val="20"/>
              </w:rPr>
              <w:t>Создать п</w:t>
            </w:r>
            <w:proofErr w:type="gramStart"/>
            <w:r>
              <w:rPr>
                <w:sz w:val="20"/>
              </w:rPr>
              <w:t>о ООО</w:t>
            </w:r>
            <w:proofErr w:type="gramEnd"/>
            <w:r w:rsidR="00BB4E1F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 w:rsidR="00B053FD">
              <w:rPr>
                <w:sz w:val="20"/>
              </w:rPr>
              <w:t>Грязенять</w:t>
            </w:r>
            <w:proofErr w:type="spellEnd"/>
            <w:r>
              <w:rPr>
                <w:sz w:val="20"/>
              </w:rPr>
              <w:t>»</w:t>
            </w:r>
            <w:r w:rsidR="00B053FD">
              <w:rPr>
                <w:sz w:val="20"/>
              </w:rPr>
              <w:t xml:space="preserve">  мобильную дежурную группу по охране общественного  имущества и предупреждения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ночное время.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Руководитель колхоза.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Уборка территории, помещений социальной и производственной сферы, привести их в противопожарное состояние.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до 01.05.</w:t>
            </w:r>
            <w:r w:rsidR="00BB4E1F">
              <w:rPr>
                <w:sz w:val="20"/>
              </w:rPr>
              <w:t>2021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B053FD" w:rsidRDefault="00B053FD">
            <w:pPr>
              <w:rPr>
                <w:sz w:val="20"/>
              </w:rPr>
            </w:pPr>
          </w:p>
          <w:p w:rsidR="00B053FD" w:rsidRDefault="00B053FD">
            <w:pPr>
              <w:rPr>
                <w:sz w:val="20"/>
              </w:rPr>
            </w:pP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Провести опахивание населенных пунктов находящихся в пожароопасной зоне.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B4E1F">
            <w:pPr>
              <w:rPr>
                <w:sz w:val="20"/>
              </w:rPr>
            </w:pPr>
            <w:r>
              <w:rPr>
                <w:sz w:val="20"/>
              </w:rPr>
              <w:t>до 01.05.2021</w:t>
            </w:r>
            <w:bookmarkStart w:id="0" w:name="_GoBack"/>
            <w:bookmarkEnd w:id="0"/>
            <w:r w:rsidR="00B053FD">
              <w:rPr>
                <w:sz w:val="20"/>
              </w:rPr>
              <w:t xml:space="preserve"> года.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Руководитель колхоза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Проводить  в наиболее пожароопасный период контрольные рейды по территории поселения с целью выявления очагов возможного возгорания.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течении всего периода.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Руководитель колхоза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Принимать меры по локализации очагов возгорания.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течении всего периода.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Руководители.</w:t>
            </w:r>
          </w:p>
        </w:tc>
      </w:tr>
      <w:tr w:rsidR="00B053FD" w:rsidTr="00E410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Проводить профилактические беседы на тему запрета сжигания отходов мусора в пожароопасный период в населенных пунктах ближе 5</w:t>
            </w:r>
            <w:r w:rsidR="00FA4FAC">
              <w:rPr>
                <w:sz w:val="20"/>
              </w:rPr>
              <w:t>0</w:t>
            </w:r>
            <w:r>
              <w:rPr>
                <w:sz w:val="20"/>
              </w:rPr>
              <w:t xml:space="preserve"> метров от зданий и сооружений, сжигание стерни на полях.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апрель- 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Руководители.</w:t>
            </w:r>
          </w:p>
          <w:p w:rsidR="00B053FD" w:rsidRDefault="00B053FD">
            <w:pPr>
              <w:rPr>
                <w:sz w:val="20"/>
              </w:rPr>
            </w:pPr>
          </w:p>
        </w:tc>
      </w:tr>
    </w:tbl>
    <w:p w:rsidR="00B053FD" w:rsidRDefault="00B053FD" w:rsidP="00B053FD"/>
    <w:p w:rsidR="00B053FD" w:rsidRDefault="00B053FD" w:rsidP="00B053FD">
      <w:r>
        <w:t>Глава муниципального образования</w:t>
      </w:r>
    </w:p>
    <w:p w:rsidR="00B053FD" w:rsidRDefault="00E410F9" w:rsidP="00B053FD">
      <w:r>
        <w:t xml:space="preserve">Липовского </w:t>
      </w:r>
      <w:r w:rsidR="00B053FD">
        <w:t xml:space="preserve"> сельского поселения</w:t>
      </w:r>
    </w:p>
    <w:p w:rsidR="00F04333" w:rsidRDefault="00B053FD">
      <w:r>
        <w:t>Рославль</w:t>
      </w:r>
      <w:r w:rsidR="00B33210">
        <w:t>ского района Смоленской области</w:t>
      </w:r>
      <w:r>
        <w:t xml:space="preserve">                        </w:t>
      </w:r>
      <w:r w:rsidR="00E410F9">
        <w:t xml:space="preserve">                   </w:t>
      </w:r>
      <w:proofErr w:type="spellStart"/>
      <w:r w:rsidR="00E410F9">
        <w:t>Г.И.Мамонтов</w:t>
      </w:r>
      <w:proofErr w:type="spellEnd"/>
    </w:p>
    <w:sectPr w:rsidR="00F04333" w:rsidSect="008060BD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AC3"/>
    <w:rsid w:val="000909F3"/>
    <w:rsid w:val="00194AC3"/>
    <w:rsid w:val="002C076C"/>
    <w:rsid w:val="003648B2"/>
    <w:rsid w:val="00560037"/>
    <w:rsid w:val="005C537E"/>
    <w:rsid w:val="00727122"/>
    <w:rsid w:val="008060BD"/>
    <w:rsid w:val="00B053FD"/>
    <w:rsid w:val="00B33210"/>
    <w:rsid w:val="00BB4E1F"/>
    <w:rsid w:val="00DC3637"/>
    <w:rsid w:val="00DC3726"/>
    <w:rsid w:val="00E410F9"/>
    <w:rsid w:val="00F04333"/>
    <w:rsid w:val="00FA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053FD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053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053FD"/>
    <w:pPr>
      <w:jc w:val="righ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053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2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7777</cp:lastModifiedBy>
  <cp:revision>18</cp:revision>
  <cp:lastPrinted>2021-03-10T06:15:00Z</cp:lastPrinted>
  <dcterms:created xsi:type="dcterms:W3CDTF">2016-03-14T08:49:00Z</dcterms:created>
  <dcterms:modified xsi:type="dcterms:W3CDTF">2021-03-10T06:16:00Z</dcterms:modified>
</cp:coreProperties>
</file>