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Липовского сельского поселения Рославльского района Смоленской области</w:t>
      </w:r>
    </w:p>
    <w:p w:rsid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23.05.2017  №  29</w:t>
      </w:r>
    </w:p>
    <w:p w:rsidR="00A615DC" w:rsidRPr="00A615DC" w:rsidRDefault="00A615DC" w:rsidP="00A615DC">
      <w:pPr>
        <w:spacing w:after="0" w:line="240" w:lineRule="auto"/>
        <w:ind w:left="496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(в редакции постановления Администрации от 22.06.2018 №41</w:t>
      </w:r>
      <w:r w:rsidR="00371DBF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 27.12.2019 №37</w:t>
      </w:r>
      <w:r w:rsidR="00326890">
        <w:rPr>
          <w:rFonts w:ascii="Times New Roman" w:eastAsia="Times New Roman" w:hAnsi="Times New Roman" w:cs="Times New Roman"/>
          <w:sz w:val="24"/>
          <w:szCs w:val="28"/>
          <w:lang w:eastAsia="ru-RU"/>
        </w:rPr>
        <w:t>, 26.12.2020 №67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информации о порядке предоставления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 - коммунальных услуг населению»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 (далее - муниципальная услуга) разработан Администрацией Липовского сельского поселения Рославльского района Смоленской области (далее -  Администрация) в целях повышения качества исполнения и доступности результатов представленной муниципальной услуги, создания комфортных условий для участников отношений, возникающих при предоставлении информации о порядке предоставления жилищно - коммунальных услуг населению, и определяет сроки и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 при предоставлении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Описание заявителей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являются физические, юридические лица (далее – заявители).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Порядок информирования о предоставлении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1.3.1.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Информация о местонахождении и графике работы Администрации </w:t>
      </w:r>
      <w:r w:rsidRPr="00A615DC">
        <w:rPr>
          <w:rFonts w:ascii="Times New Roman" w:eastAsia="Calibri" w:hAnsi="Times New Roman" w:cs="Arial"/>
          <w:sz w:val="28"/>
          <w:szCs w:val="28"/>
          <w:lang w:eastAsia="ru-RU"/>
        </w:rPr>
        <w:t>Липовского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(далее – Администрация):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местонахождение и график работы Администрации: Российская Федерация, 216561, Смоленская область,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д.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Липовка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телефоны: 8 (48134) 5-64-47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1.3.2. Информация о порядке предоставления муниципальной услуги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 на интернет - сайте А</w:t>
      </w:r>
      <w:r w:rsidR="00326890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(http://www.</w:t>
      </w:r>
      <w:proofErr w:type="spellStart"/>
      <w:r w:rsidR="0032689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lipovka</w:t>
      </w:r>
      <w:bookmarkStart w:id="0" w:name="_GoBack"/>
      <w:bookmarkEnd w:id="0"/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.roslavl.ru).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почте (по письменным обращениям граждан);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электронной почты.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 по вопросам предоставления муниципальной услуги осуществляется специалистом Администрации Липовского сельского поселения Рославльского района Смоленской области (далее –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Размещаемая информация содержит также: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текст Административного регламента с приложениями;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бланк  заявления на   предоставление  информации  об   объектах недвижимого имущества, находящихся в муниципальной собственности и предназначенных для сдачи в аренду (Приложение № 2 к Административному регламенту);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 - схему (приложение № 1 к Административному регламенту);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615DC" w:rsidRPr="00371DBF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 Наименование муниципальной услуги – «Предоставление информации о порядке предоставления жилищно-коммунальных услуг населению».</w:t>
      </w:r>
    </w:p>
    <w:p w:rsidR="00A615DC" w:rsidRPr="00371DBF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iCs/>
          <w:color w:val="000000"/>
          <w:sz w:val="20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 xml:space="preserve">2.2. Наименование органа, предоставляющего </w:t>
      </w: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муниципальную услугу</w:t>
      </w:r>
    </w:p>
    <w:p w:rsidR="00A615DC" w:rsidRPr="00371DBF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2.2.1. Муниципальную услугу предоставляет Администрация. </w:t>
      </w:r>
    </w:p>
    <w:p w:rsidR="00A615DC" w:rsidRPr="00371DBF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15DC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 предоставления муниципальной услуги</w:t>
      </w:r>
    </w:p>
    <w:p w:rsidR="00371DBF" w:rsidRPr="00371DBF" w:rsidRDefault="00371DBF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информации о порядке предоставления жилищно – коммунальных услуг непосредственно заявителю.</w:t>
      </w: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(подпункт 2.3.1. в редакции постановления Администрации от 22.06.2018 №41)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A615DC">
      <w:pPr>
        <w:tabs>
          <w:tab w:val="num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2.4. Общий срок предоставления муниципальной услуги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2.4.1. Муниципальная услуга предоставляется в срок не позднее пятнадцати дней с момента регистрации заявления заявителя.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Жилищным </w:t>
      </w:r>
      <w:hyperlink r:id="rId6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7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 мая 2006 года № 59 - ФЗ «О порядке рассмотрения обращений граждан Российской Федерации»;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8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210 - ФЗ «Об организации предоставления государственных и муниципальных услуг»;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A615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17 декабря 2009года № 1993 -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615DC" w:rsidRPr="00371DBF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1DBF" w:rsidRPr="00371DBF">
        <w:rPr>
          <w:rFonts w:ascii="Times New Roman" w:hAnsi="Times New Roman" w:cs="Times New Roman"/>
          <w:sz w:val="28"/>
          <w:szCs w:val="28"/>
        </w:rPr>
        <w:t>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Pr="00371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Липовского сельского поселения Рославльского района Смоленской области;</w:t>
      </w:r>
    </w:p>
    <w:p w:rsidR="00A615DC" w:rsidRPr="00A615DC" w:rsidRDefault="00A615DC" w:rsidP="00A615DC">
      <w:pPr>
        <w:shd w:val="clear" w:color="auto" w:fill="FFFFFF"/>
        <w:tabs>
          <w:tab w:val="left" w:pos="96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A615DC" w:rsidRDefault="00371DBF" w:rsidP="00A615DC">
      <w:pPr>
        <w:tabs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1D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(пункт 2.5.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редакции постановления Администрации от 27.12.2019 №37)</w:t>
      </w:r>
    </w:p>
    <w:p w:rsidR="00371DBF" w:rsidRPr="00371DBF" w:rsidRDefault="00371DBF" w:rsidP="00A615DC">
      <w:pPr>
        <w:tabs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предоставления муниципальной услуги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(приложение № 2 к Административному регламенту);</w:t>
      </w:r>
    </w:p>
    <w:p w:rsidR="00A615DC" w:rsidRPr="00A615DC" w:rsidRDefault="00A615DC" w:rsidP="00A615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2.6.2. Перечень документов, которые заявитель обязан предоставить самостоятельно: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(приложение № 2 к Административному регламенту);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2) документ, подтверждающий полномочия третьих лиц выступать от имени заявителя, предусмотренный законодательством Российской Федерации (доверенность).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сведения, находящихся в распоряжении органов государственной власти, органов местного самоуправления и иных организаций, которые заявитель вправе представить самостоятельно: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документов и сведений, находящихся в распоряжении органов государственной власти органов местного самоуправления и иных организаций, необходимых для предоставления муниципальной услуги не имеется.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2.6.3.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Запрещено требовать: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>муниципальной услуги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2.6.4. </w:t>
      </w: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 сведения, предоставляемые заявителем, должны соответствовать следующим требованиям: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документов написаны разборчиво; 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A615DC" w:rsidRPr="00A615DC" w:rsidRDefault="00A615DC" w:rsidP="00A615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Заявление о предоставлении муниципальной услуги и документы, необходимые для предоставления муниципальной услуги, представляются заявителем при личном обращении в Администрацию, либо по почте, электронной почте.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left="851" w:firstLine="6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7256C" w:rsidRDefault="00F7256C" w:rsidP="00F7256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(пункт 2.7. в редакции постановления Администрации от 26.12.2020 №67)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56C" w:rsidRPr="00F7256C" w:rsidRDefault="00F7256C" w:rsidP="00F7256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F7256C" w:rsidRPr="00F7256C" w:rsidRDefault="00F7256C" w:rsidP="00F7256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F7256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Размер платы, взимаемой с заявителя при предоставлении муниципальной услуги, и способы ее взимания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2.8.1. Муниципальная услуга предоставляется бесплатно.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вход в 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помещения, в которых предоставляется муниципальная услуга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2.9.2. Прием заявителей осуществляется в специально выделенных для этих целей помещениях. 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из помещений размещается табличка с наименованием помещения.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санитарно - эпидемиологическим правилам и нормативам.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Помещения, в которых предоставляется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услуга,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средствами противопожарной защиты.</w:t>
      </w:r>
      <w:bookmarkStart w:id="1" w:name="_Toc136151971"/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допуском 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предоставляется 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>- оказанием специалистами  Администрации  помощи инвалидам в преодолении барьеров, мешающих получению ими муниципальной услуги наравне с другими заявителями.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Доступности для инвалидов объектов (зданий, помещений), в которых </w:t>
      </w:r>
      <w:proofErr w:type="gramStart"/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предоставляется муниципальная услуга </w:t>
      </w:r>
      <w:hyperlink r:id="rId10" w:history="1">
        <w:r w:rsidRPr="00A615D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применяются</w:t>
        </w:r>
        <w:proofErr w:type="gramEnd"/>
      </w:hyperlink>
      <w:r w:rsidRPr="00A615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bookmarkEnd w:id="1"/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Предварительная запись заинтересованных лиц ведется по телефону или электронной почте.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615DC" w:rsidRPr="00A615DC" w:rsidRDefault="00A615DC" w:rsidP="00A615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A615DC" w:rsidRPr="00A615DC" w:rsidRDefault="00A615DC" w:rsidP="00A615DC">
      <w:pPr>
        <w:tabs>
          <w:tab w:val="left" w:pos="567"/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6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2.10. Максимальный срок ожидания в очереди при подаче заявления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 Максимальный срок ожидания в очереди при подаче заявления не должен превышать 15 минут.</w:t>
      </w: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заявления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Срок регистрации заявления не должен превышать 15 минут.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Показатели доступности и качества предоставления</w:t>
      </w: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муниципальной услуги</w:t>
      </w:r>
    </w:p>
    <w:p w:rsidR="00A615DC" w:rsidRPr="00A615DC" w:rsidRDefault="00A615DC" w:rsidP="00A615D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Основными показателями доступности и качества предоставления муниципальной услуги являются: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 получения  информации  о ходе предоставления  муниципальной услуги.</w:t>
      </w: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Исчерпывающий перечень оснований для приостановления и (или) отказа в предоставлении муниципальной услуги</w:t>
      </w: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(пункт 2.13. введен постановлением Администрации от 26.12.2020 №67)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Основания для приостановления предоставления муниципальной услуги отсутствуют.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Заявителю может быть отказано в предоставлении муниципальной услуги в следующих случаях: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ответ;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обращении содержатся нецензурные, либо оскорбительные выражения, угрозы жизни, здоровью и имуществу работников Администрации, а также членов их семей;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поддается прочтению;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из содержания запроса невозможно установить, какая именно информация запрашивается;</w:t>
      </w:r>
    </w:p>
    <w:p w:rsidR="00F7256C" w:rsidRPr="00F7256C" w:rsidRDefault="00F7256C" w:rsidP="00F725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информация, за предоставлением которой обратился заявитель, не относится к определенной настоящим Административным регламентом (не относится к информации о порядке предоставления жилищно-коммунальных услуг населению).</w:t>
      </w:r>
      <w:proofErr w:type="gramEnd"/>
    </w:p>
    <w:p w:rsidR="00F7256C" w:rsidRDefault="00F7256C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A615DC" w:rsidRDefault="00647109" w:rsidP="00F725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 СОСТАВ, ПОСЛЕДОВАТЕЛЬНОСТЬ И СРОКИ ВЫПОЛНЕНИЯ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ВЫПОЛНЕНИЯ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3.1. Последовательность административных процедур при предоставлении 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Предоставление муниципальной услуги включает в себя следующие административные процедуры: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поступившего заявления;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поступившего заявления;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муниципальной услуги;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предоставления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поступившего заявления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в Администрацию с заявлением о предоставлении муниципальной услуги и документами, необходимыми для предоставления муниципальной услуги либо поступление указанных документов в Администрацию по почте, по электронной почте.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Специалист Администрации после выполнений условий пункта 3.2.1 настоящего Административного регламента, выполняет ряд следующих последовательных действий: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A615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пунктом 2.6.4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поступившее заявление в соответствии с установленными правилами делопроизводства;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номер и дату регистрации заявления.</w:t>
      </w:r>
    </w:p>
    <w:p w:rsid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Результатом административной процедуры, указанной в настоящем разделе, является передача зарегистрированного обращения и прилагаемых к нему документов на рассмотрение либо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необходимости устранения нарушений в оформлении заявления и (или) представления отсутствующих документов или сведений</w:t>
      </w:r>
      <w:r w:rsidRPr="00A615D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256C" w:rsidRDefault="00F7256C" w:rsidP="00A615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256C">
        <w:rPr>
          <w:rFonts w:ascii="Times New Roman" w:hAnsi="Times New Roman" w:cs="Times New Roman"/>
          <w:sz w:val="28"/>
          <w:szCs w:val="28"/>
        </w:rPr>
        <w:t>3.2.4. Оснований для оставления заявления заявителя о предоставлении муниципальной услуги без рассмотрения не предусмотрено.</w:t>
      </w:r>
    </w:p>
    <w:p w:rsidR="00F7256C" w:rsidRPr="00F7256C" w:rsidRDefault="00F7256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(пункт 3.2.4. введен постановлением Администрации от 26.12.2020 №67)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3.3. Рассмотрение поступившего заявления</w: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 Основанием для начала процедуры рассмотрения обращения заявителя и оформление результата предоставления муниципальной услуги является выполнение условий раздела 3.2. настоящего Административного регламента.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3.3.2. При получении зарегистрированного заявления заявителя, специалист Администрации: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устанавливает предмет обращения заявителя;</w:t>
      </w:r>
    </w:p>
    <w:p w:rsidR="00A615DC" w:rsidRPr="00A615DC" w:rsidRDefault="00A615DC" w:rsidP="00A61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проверяет наличие приложенных к заявлению документов, перечисленных в пункте 2.6.1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После выполнения условий пункта 3.3.2. настоящего Административного регламента, специалист Администрации готовит проект решения (результат предоставления муниципальной услуги).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Результатом административной процедуры является подписание Главой решения о предоставлении муниципальной услуги или отказе в предоставлении муниципальной услуги.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3.4. Принятие решения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Основанием для начала процедуры является подписание Главой соответствующих документов и направление их для выдачи заявителю, специалистом Администрации.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Решение о предоставлении или отказе в предоставлении муниципальной услуги регистрируется специалистом Администрации, в соответствии с установленными правилами ведения делопроизводства.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 Решение о предоставлении или отказе в предоставлении муниципальной услуги с присвоенным регистрационным номером специалист Администрации,  направляет заявителю в виде почтовых отправлений, через  сайт Администрации в сети «Интернет», по электронной почте, либо вручает лично.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решения вместе с копиями документов, представленных заявителем, остается на хранении в Администрации.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 Результатом административной процедуры является направление либо предоставление заявителю решения о предоставлении или отказе в предоставлении муниципальной услуги.</w:t>
      </w:r>
    </w:p>
    <w:p w:rsidR="00A615DC" w:rsidRPr="00A615DC" w:rsidRDefault="00A615DC" w:rsidP="00A615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Размещение в электронном виде информации о порядке предоставления жилищно - коммунальных услуг населению (далее - Информация) и корректировка данной Информации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размещения Информации в электронном виде является утверждение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Информация в электронном виде размещается на официальном сайте Администрации в сети «Интернет» в течение 30 дней с момента утверждения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Информация должна соответствовать следующим требованиям: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в простой, доступной для восприятия форме;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действующим нормативным правовым актам, регулирующим порядок предоставления жилищно - коммунальных услуг населению.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Жилищно - коммунальные услуги, по которым предоставляется Информация: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ремонт жилья;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холодное водоснабжение и водоотведение;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горячее водоснабжение;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теплоснабжение;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электроснабжение;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Подготовка Информации для размещения на сайте Администрации осуществляется специалистами Администрации, курирующими  вопросы предоставления жилищно - коммунальных услуг населению (далее - вопросы предоставления ЖКУ).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Специалист Администрации размещает Информацию на официальном сайте Администрации в сети «Интернет», в течение 10 рабочих дней после регистрации письменного обращения специалиста Администрации о размещении Информации.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Корректировка размещенной в электронном виде информации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корректировки, размещенной в электронном виде  Информации, является внесение изменений в действующее законодательство, регулирующее данные правоотношения.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В течение 15 рабочих дней со дня принятия нормативных правовых актов, вносящих изменения в действующее законодательство, регулирующее данные правоотношения, специалист Комитета, курирующий вопросы предоставления жилищно - коммунальных услуг населению, проводит анализ внесенных изменений и принимает решение о необходимости корректировки Информации.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В течение 5 рабочих дней после принятия положительного решения о необходимости корректировки Информации специалистом Администрации, курирующим вопросы предоставления ЖКУ, готовят изменения, которые необходимо внести в Информацию.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В письменной форме откорректированная Информация направляется на имя Главы, за его подписью с последующим предоставлением откорректированной Информации в электронном виде.</w:t>
      </w: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3.6.5. Специалист Администрации размещает откорректированную Информацию на официальном сайте Администрации в сети «Интернет» в течение 5 рабочих дней после регистрации письменного обращения специалиста Администрации о размещении корректировки Информации.</w:t>
      </w:r>
    </w:p>
    <w:p w:rsidR="00F7256C" w:rsidRDefault="00F7256C" w:rsidP="00A6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Выдача дубликата документа, выданного по результату предоставления муниципальной услуги</w:t>
      </w: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(пункт 3.7. введен постановлением Администрации от 26.12.2020 №67)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При утрате оригинала документа, являющегося результатом предоставления муниципальной услуги, заявителю, на основании его письменного заявления о выдаче дубликата (приложение № 3) к настоящему Административному регламенту), выдается его дубликат.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выдается в соответствии со вторым экземпляром, находящимся в архиве Администрации. </w:t>
      </w:r>
    </w:p>
    <w:p w:rsidR="00F7256C" w:rsidRDefault="00F7256C" w:rsidP="00F7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дубликата в правом верхнем углу проставляется штамп «Дубликат».</w:t>
      </w:r>
    </w:p>
    <w:p w:rsidR="00F7256C" w:rsidRDefault="00F7256C" w:rsidP="00F7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F7256C" w:rsidRDefault="00647109" w:rsidP="00F72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</w:t>
      </w: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опечаток и (или) ошибок в документе, являющемся результатом предоставления муниципальной услуги</w:t>
      </w: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(пункт 3.8. введен постановлением Администрации от 26.12.2020 №67)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proofErr w:type="gramStart"/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заявителем технической ошибки (описки, опечатки, грамматической или арифметической ошибки) в полученном заявителем документе, являющемся результатом предоставления муниципальной услуги, заявитель вправе подать заявление об исправлении таких опечаток и (или) ошибок по форме согласно приложению № 4 к настоящему Административному регламенту с приложением документов, свидетельствующих о наличии в разрешении технической ошибки и содержащих правильные данные, а также оригинал, в котором</w:t>
      </w:r>
      <w:proofErr w:type="gramEnd"/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техническая ошибка.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Подача заявлений об исправлении опечаток и (или) ошибок осуществляется лично непосредственно в Администрацию.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 в документе, являющемся результатом предоставления муниципальной услуги, осуществляется Администрацией.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При исправлении опечаток и (или) ошибок в документе не допускается: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содержания документа, являющегося результатом предоставления муниципальной услуги;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предоставлены при подаче заявления о предоставлении муниципальной услуги.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срок не более 10 рабочих дней с момента регистрации соответствующего заявления проводится проверка указанных в заявлении сведений, осуществляется подготовка документов с исправленными опечатками и (или) ошибками либо письменный мотивированный отказ в исправлении документа, являющегося результатом предоставления муниципальной услуги.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роспись.</w:t>
      </w:r>
    </w:p>
    <w:p w:rsidR="00A615DC" w:rsidRDefault="00F7256C" w:rsidP="00F7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Оригинал, в котором содержится техническая ошибка, после выдачи заявителю документов с исправленными техническими ошибками не подлежит возвращению заявителю.</w:t>
      </w:r>
    </w:p>
    <w:p w:rsidR="00F7256C" w:rsidRPr="00F7256C" w:rsidRDefault="00F7256C" w:rsidP="00F7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Получение сведений, в том числе в электронной форме, о ходе рассмотрения запроса о предоставлении муниципальной услуги</w:t>
      </w:r>
    </w:p>
    <w:p w:rsid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(пункт 3.9. введен постановлением Администрации от 26.12.2020 №67)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Заявитель имеет возможность получения информации о ходе рассмотрения запроса о предоставлении муниципальной услуги.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Информация о ходе предоставления услуги направляется заявителю Администрацией, в срок, не превышающий 1 рабочий день после завершения выполнения соответствующего действия, на указанный заявителем адрес электронной почты.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приеме и регистрации заявления о предоставлении муниципальной услуги; </w:t>
      </w:r>
    </w:p>
    <w:p w:rsidR="00F7256C" w:rsidRPr="00F7256C" w:rsidRDefault="00F7256C" w:rsidP="00F7256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уведомление о принятии решения о предоставлении муниципальной услуги; </w:t>
      </w:r>
    </w:p>
    <w:p w:rsidR="00F7256C" w:rsidRPr="00F7256C" w:rsidRDefault="00F7256C" w:rsidP="00F7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принятии мотивированного отказа в предоставлении муниципальной услуги.</w:t>
      </w:r>
    </w:p>
    <w:p w:rsidR="00F7256C" w:rsidRPr="00A615DC" w:rsidRDefault="00F7256C" w:rsidP="00F72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ПОРЯДОК И ФОРМЫ </w:t>
      </w:r>
      <w:proofErr w:type="gramStart"/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Специалисты Администрации, участвующие в предоставлении 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исполнения, а также за соблюдением положений настоящего Административного регламента специалистами Администрации, участвующими в исполнение Административного регламента (далее - текущий контроль), осуществляется Главой.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специалистами Администрации, ответственными за организацию предоставления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 Администрации, участвующих в предоставлении муниципальной услуги.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Главой.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ДОСУДЕБНЫЙ (ВНЕСУДЕБНЫЙ) ПОРЯДОК ОБЖАЛОВАНИЯ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ЛИЦ,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371DBF" w:rsidRPr="00F22504" w:rsidRDefault="00A615DC" w:rsidP="00371DBF">
      <w:pPr>
        <w:pStyle w:val="a6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15DC">
        <w:rPr>
          <w:sz w:val="28"/>
          <w:szCs w:val="28"/>
        </w:rPr>
        <w:t xml:space="preserve">5.2. </w:t>
      </w:r>
      <w:r w:rsidR="00371DBF" w:rsidRPr="00F22504"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="00371DBF" w:rsidRPr="00F22504">
        <w:rPr>
          <w:rFonts w:eastAsiaTheme="minorHAnsi"/>
          <w:sz w:val="28"/>
          <w:szCs w:val="28"/>
          <w:lang w:eastAsia="en-US"/>
        </w:rPr>
        <w:t>жалобой</w:t>
      </w:r>
      <w:proofErr w:type="gramEnd"/>
      <w:r w:rsidR="00371DBF" w:rsidRPr="00F22504"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371DBF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</w:t>
      </w: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371DBF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71DBF" w:rsidRPr="00F22504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71DBF" w:rsidRDefault="00371DBF" w:rsidP="00371DBF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  <w:proofErr w:type="gramEnd"/>
    </w:p>
    <w:p w:rsidR="00A615DC" w:rsidRDefault="00371DBF" w:rsidP="00371DB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71DBF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371DBF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71DB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2010г.  № 210-ФЗ «Об организации предоставления государственных и муниципальных услуг».</w:t>
      </w:r>
      <w:proofErr w:type="gramEnd"/>
    </w:p>
    <w:p w:rsidR="00371DBF" w:rsidRDefault="00371DBF" w:rsidP="00371DB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(пункт 5.2. в редакции постановления Администрации от 27.12.2019 №37)</w:t>
      </w:r>
    </w:p>
    <w:p w:rsidR="00371DBF" w:rsidRPr="00371DBF" w:rsidRDefault="00371DBF" w:rsidP="00371DBF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647109" w:rsidRDefault="00647109" w:rsidP="00A615D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7109">
        <w:rPr>
          <w:rFonts w:ascii="Times New Roman" w:hAnsi="Times New Roman" w:cs="Times New Roman"/>
          <w:sz w:val="28"/>
          <w:szCs w:val="28"/>
        </w:rPr>
        <w:lastRenderedPageBreak/>
        <w:t xml:space="preserve">5.5.1. В случае установления в ходе или по результатам </w:t>
      </w:r>
      <w:proofErr w:type="gramStart"/>
      <w:r w:rsidRPr="0064710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710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47109" w:rsidRDefault="00647109" w:rsidP="00A615D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(пункт 5.5.1. введен постановлением Администрации от 26.12.2020 №67)</w:t>
      </w:r>
    </w:p>
    <w:p w:rsidR="00647109" w:rsidRPr="00647109" w:rsidRDefault="00647109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47109" w:rsidRPr="00647109" w:rsidRDefault="00647109" w:rsidP="006471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на жалобу заявителя не дается в случаях, если:</w:t>
      </w:r>
    </w:p>
    <w:p w:rsidR="00647109" w:rsidRPr="00647109" w:rsidRDefault="00647109" w:rsidP="006471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</w:t>
      </w:r>
    </w:p>
    <w:p w:rsidR="00647109" w:rsidRPr="00647109" w:rsidRDefault="00647109" w:rsidP="006471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должен быть направлен ответ.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47109" w:rsidRPr="00647109" w:rsidRDefault="00647109" w:rsidP="006471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календарных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47109" w:rsidRPr="00647109" w:rsidRDefault="00647109" w:rsidP="006471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47109" w:rsidRDefault="00647109" w:rsidP="0064710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47109" w:rsidRDefault="00647109" w:rsidP="0064710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(пункт 5.7.1. введен постановлением Администрации от 26.12.2020 №67)</w:t>
      </w:r>
    </w:p>
    <w:p w:rsidR="00647109" w:rsidRPr="00647109" w:rsidRDefault="00647109" w:rsidP="0064710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5DC" w:rsidRPr="00A615DC" w:rsidRDefault="00A615DC" w:rsidP="00A615D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A615DC" w:rsidRDefault="00647109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left="5160" w:right="324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A615DC" w:rsidRPr="00A615DC" w:rsidRDefault="00A615DC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15DC" w:rsidRPr="00A615DC" w:rsidRDefault="00A615DC" w:rsidP="00A61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- схема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структуры по представлению муниципальной услуги  «Предоставление информации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жилищно-коммунальных услуг населению»</w: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26" style="position:absolute;margin-left:-5.55pt;margin-top:5.25pt;width:444pt;height:55.95pt;z-index:251659264" arcsize="10923f">
            <v:textbox style="mso-next-textbox:#_x0000_s1026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8.2pt;margin-top:2.05pt;width:24.75pt;height:22.8pt;z-index:251660288"/>
        </w:pict>
      </w: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28" style="position:absolute;margin-left:-1.5pt;margin-top:13.7pt;width:454.5pt;height:54.95pt;z-index:251661312" arcsize="10923f">
            <v:textbox style="mso-next-textbox:#_x0000_s1028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>Прием заявления</w:t>
                  </w:r>
                  <w:r>
                    <w:t xml:space="preserve"> 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29" type="#_x0000_t67" style="position:absolute;margin-left:207pt;margin-top:.15pt;width:28.5pt;height:27pt;z-index:251662336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0" style="position:absolute;margin-left:45pt;margin-top:.6pt;width:351.75pt;height:63pt;z-index:251663360" arcsize="10923f">
            <v:textbox style="mso-next-textbox:#_x0000_s1030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1E751A">
                    <w:t xml:space="preserve">Рассмотрение заявления </w:t>
                  </w:r>
                </w:p>
                <w:p w:rsidR="00A615DC" w:rsidRDefault="00A615DC" w:rsidP="00A615DC">
                  <w:pPr>
                    <w:spacing w:before="30" w:after="30"/>
                    <w:rPr>
                      <w:spacing w:val="2"/>
                    </w:rPr>
                  </w:pPr>
                </w:p>
                <w:p w:rsidR="00A615DC" w:rsidRDefault="00A615DC" w:rsidP="00A615DC">
                  <w:pPr>
                    <w:spacing w:before="30" w:after="30"/>
                    <w:jc w:val="center"/>
                  </w:pP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4" type="#_x0000_t67" style="position:absolute;margin-left:204.45pt;margin-top:6.75pt;width:28.5pt;height:27pt;z-index:251667456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6" style="position:absolute;margin-left:45pt;margin-top:6.05pt;width:363.45pt;height:73.1pt;z-index:251669504" arcsize="10923f">
            <v:textbox style="mso-next-textbox:#_x0000_s1036">
              <w:txbxContent>
                <w:p w:rsidR="00A615DC" w:rsidRDefault="00A615DC" w:rsidP="00A615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310448">
                    <w:t>Поиск</w:t>
                  </w:r>
                  <w:r w:rsidRPr="00310448">
                    <w:rPr>
                      <w:spacing w:val="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информации и подготовка документов </w:t>
                  </w:r>
                  <w:r>
                    <w:t>п</w:t>
                  </w:r>
                  <w:r>
                    <w:rPr>
                      <w:spacing w:val="2"/>
                    </w:rPr>
                    <w:t xml:space="preserve">о предоставлению муниципальной услуги «предоставление   информации </w:t>
                  </w:r>
                  <w:r>
                    <w:t>о порядке предоставления жилищно - коммунальных услуг населению»</w:t>
                  </w:r>
                </w:p>
                <w:p w:rsidR="00A615DC" w:rsidRDefault="00A615DC" w:rsidP="00A615D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  <w:p w:rsidR="00A615DC" w:rsidRDefault="00A615DC" w:rsidP="00A615DC">
                  <w:pPr>
                    <w:spacing w:before="30" w:after="30"/>
                    <w:jc w:val="center"/>
                    <w:rPr>
                      <w:spacing w:val="2"/>
                    </w:rPr>
                  </w:pPr>
                </w:p>
              </w:txbxContent>
            </v:textbox>
          </v:roundrect>
        </w:pict>
      </w: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3" type="#_x0000_t67" style="position:absolute;margin-left:207pt;margin-top:70.55pt;width:28.5pt;height:27.35pt;z-index:251666432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1" style="position:absolute;margin-left:41.25pt;margin-top:6.75pt;width:355.5pt;height:66.2pt;z-index:251664384" arcsize="10923f">
            <v:textbox style="mso-next-textbox:#_x0000_s1031">
              <w:txbxContent>
                <w:p w:rsidR="00A615DC" w:rsidRPr="00310448" w:rsidRDefault="00A615DC" w:rsidP="00A615DC">
                  <w:pPr>
                    <w:jc w:val="center"/>
                  </w:pPr>
                  <w:r w:rsidRPr="00310448">
                    <w:t>Выдача информации заявителю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shape id="_x0000_s1035" type="#_x0000_t67" style="position:absolute;margin-left:207pt;margin-top:13.8pt;width:28.5pt;height:27pt;z-index:251668480"/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326890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pict>
          <v:roundrect id="_x0000_s1032" style="position:absolute;margin-left:36pt;margin-top:8.6pt;width:5in;height:47.25pt;z-index:251665408" arcsize="10923f">
            <v:textbox style="mso-next-textbox:#_x0000_s1032">
              <w:txbxContent>
                <w:p w:rsidR="00A615DC" w:rsidRPr="00310448" w:rsidRDefault="00A615DC" w:rsidP="00A615DC">
                  <w:pPr>
                    <w:jc w:val="center"/>
                  </w:pPr>
                  <w:r w:rsidRPr="00310448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A615DC" w:rsidRPr="00A615DC" w:rsidRDefault="00A615DC" w:rsidP="00A61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7080"/>
          <w:tab w:val="left" w:pos="7440"/>
        </w:tabs>
        <w:spacing w:after="0" w:line="240" w:lineRule="auto"/>
        <w:ind w:right="300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A615DC" w:rsidRPr="00A615DC" w:rsidRDefault="00A615DC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A615DC" w:rsidRPr="00A615DC" w:rsidRDefault="00326890" w:rsidP="00A615DC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37" style="position:absolute;left:0;text-align:left;margin-left:-49.2pt;margin-top:-45pt;width:108pt;height:36pt;z-index:251670528" strokecolor="white">
            <v:textbox>
              <w:txbxContent>
                <w:p w:rsidR="00A615DC" w:rsidRDefault="00A615DC" w:rsidP="00A615DC"/>
              </w:txbxContent>
            </v:textbox>
          </v:rect>
        </w:pic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5580"/>
          <w:tab w:val="left" w:pos="6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муниципального образования Липовского сельского поселения Рославльского района Смоленской области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</w:t>
      </w:r>
    </w:p>
    <w:p w:rsidR="00A615DC" w:rsidRPr="00A615DC" w:rsidRDefault="00A615DC" w:rsidP="00A615DC">
      <w:pPr>
        <w:pBdr>
          <w:bottom w:val="single" w:sz="12" w:space="1" w:color="auto"/>
        </w:pBd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A615D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(инициалы, фамилия)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615DC" w:rsidRPr="00A615DC" w:rsidRDefault="00A615DC" w:rsidP="00A615D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(указываются реквизиты заявителя, номера телефонов)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15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  <w:r w:rsidRPr="00A615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A615DC" w:rsidRPr="00A615DC" w:rsidRDefault="00A615DC" w:rsidP="00A615D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Прошу предоставить информацию о порядке предоставления жилищно </w:t>
      </w:r>
      <w:proofErr w:type="gramStart"/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-к</w:t>
      </w:r>
      <w:proofErr w:type="gramEnd"/>
      <w:r w:rsidRPr="00A6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оммунальных услуг населению на 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(квартира, комната, комната в квартире, жилой дом, нежилое помещение, иной объект)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расположенную</w:t>
      </w:r>
      <w:proofErr w:type="gram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</w:t>
      </w:r>
      <w:r w:rsidRPr="00A61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15DC" w:rsidRPr="00A615DC" w:rsidRDefault="00A615DC" w:rsidP="00A615DC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предоставления информации: _____________________________________ ________________________________________________________________________</w:t>
      </w:r>
    </w:p>
    <w:p w:rsidR="00A615DC" w:rsidRPr="00A615DC" w:rsidRDefault="00A615DC" w:rsidP="00A615DC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A615DC" w:rsidRPr="00A615DC" w:rsidRDefault="00A615DC" w:rsidP="00A615D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получу____________________________________</w:t>
      </w:r>
    </w:p>
    <w:p w:rsidR="00A615DC" w:rsidRPr="00A615DC" w:rsidRDefault="00A615DC" w:rsidP="00A6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(лично, по почте)</w:t>
      </w: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615DC" w:rsidRPr="00A615DC" w:rsidRDefault="00A615DC" w:rsidP="00A615DC">
      <w:pPr>
        <w:tabs>
          <w:tab w:val="center" w:pos="4677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(дата)                                                                                                </w:t>
      </w:r>
      <w:r w:rsidRPr="00A615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A615DC" w:rsidRPr="00A615DC" w:rsidRDefault="00A615DC" w:rsidP="00A615DC">
      <w:pPr>
        <w:tabs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(подпись)</w:t>
      </w:r>
    </w:p>
    <w:p w:rsidR="00A615DC" w:rsidRPr="00A615DC" w:rsidRDefault="00A615DC" w:rsidP="00A61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5DC" w:rsidRPr="00A615DC" w:rsidRDefault="00A615DC" w:rsidP="00A6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5DC" w:rsidRDefault="00A615DC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Default="00647109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Приложение 3</w:t>
      </w:r>
    </w:p>
    <w:p w:rsidR="00647109" w:rsidRPr="00647109" w:rsidRDefault="00647109" w:rsidP="00647109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647109" w:rsidRDefault="00647109" w:rsidP="0064710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3 введено постановлением Администрации от 26.12.2020 №67)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муниципального образования Липовского сельского поселения Рославльского района Смоленской области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</w:t>
      </w:r>
    </w:p>
    <w:p w:rsidR="00647109" w:rsidRPr="00647109" w:rsidRDefault="00647109" w:rsidP="00647109">
      <w:pPr>
        <w:pBdr>
          <w:bottom w:val="single" w:sz="12" w:space="1" w:color="auto"/>
        </w:pBd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64710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(инициалы, фамилия)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(указываются реквизиты заявителя, номера телефонов)</w:t>
      </w:r>
    </w:p>
    <w:p w:rsidR="00647109" w:rsidRPr="00647109" w:rsidRDefault="00647109" w:rsidP="00647109">
      <w:pPr>
        <w:tabs>
          <w:tab w:val="left" w:pos="31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дубликата документа, являющегося результатом пре6доставления муниципальной услуги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дубликат _____________________________________________</w:t>
      </w: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10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реквизиты документа)</w:t>
      </w: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109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 описывается причина, приведшая к необходимости получения дубликата)</w:t>
      </w:r>
    </w:p>
    <w:p w:rsidR="00647109" w:rsidRPr="00647109" w:rsidRDefault="00647109" w:rsidP="00647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                  ______________</w:t>
      </w:r>
    </w:p>
    <w:p w:rsidR="00647109" w:rsidRPr="00647109" w:rsidRDefault="00647109" w:rsidP="00647109">
      <w:pPr>
        <w:tabs>
          <w:tab w:val="center" w:pos="4677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(дата)                                                                                                          (подпись)                                                                     </w:t>
      </w:r>
    </w:p>
    <w:p w:rsidR="00647109" w:rsidRPr="00647109" w:rsidRDefault="00647109" w:rsidP="00647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109" w:rsidRPr="00647109" w:rsidRDefault="00647109" w:rsidP="00647109">
      <w:pPr>
        <w:spacing w:after="0" w:line="240" w:lineRule="auto"/>
        <w:ind w:right="324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Приложение 4</w:t>
      </w:r>
    </w:p>
    <w:p w:rsidR="00647109" w:rsidRPr="00647109" w:rsidRDefault="00647109" w:rsidP="00647109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о порядке предоставления жилищно-коммунальных услуг населению» </w:t>
      </w:r>
    </w:p>
    <w:p w:rsidR="00647109" w:rsidRDefault="00647109" w:rsidP="00647109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 4 введено постановлением Администрации от 26.12.2020 №67)</w:t>
      </w:r>
    </w:p>
    <w:p w:rsidR="00647109" w:rsidRPr="00647109" w:rsidRDefault="00326890" w:rsidP="00647109">
      <w:pPr>
        <w:spacing w:after="0" w:line="240" w:lineRule="auto"/>
        <w:ind w:left="51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rect id="Rectangle 6" o:spid="_x0000_s1039" style="position:absolute;left:0;text-align:left;margin-left:-49.2pt;margin-top:-45pt;width:108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" strokecolor="white">
            <v:textbox>
              <w:txbxContent>
                <w:p w:rsidR="00647109" w:rsidRDefault="00647109" w:rsidP="00647109"/>
              </w:txbxContent>
            </v:textbox>
          </v:rect>
        </w:pict>
      </w: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Главе муниципального образования Липовского сельского поселения Рославльского района Смоленской области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                             </w:t>
      </w:r>
      <w:r w:rsidRPr="0064710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(инициалы, фамилия)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647109" w:rsidRPr="00647109" w:rsidRDefault="00647109" w:rsidP="0064710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(указываются реквизиты заявителя, номера телефонов)</w:t>
      </w:r>
    </w:p>
    <w:p w:rsidR="00647109" w:rsidRPr="00647109" w:rsidRDefault="00647109" w:rsidP="006471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исправлении опечаток и (или) ошибок в документе, являющегося результатом предоставления муниципальной услуги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тексте _________________________________________________________________ 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реквизиты документа</w:t>
      </w: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являющегося результатом предоставления муниципальной услуги, по заявлению </w:t>
      </w:r>
      <w:proofErr w:type="gramStart"/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________№______, допущена опечатка и (или) ошибка, а именно: 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______________________________________________________________________. 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где и какая ошибка (опечатка) допущена)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исправить допущенную опечатку и (или) ошибку без изменения содержания документа, указав следующее: 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______________________________________________________________________. 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правильный вариант)</w:t>
      </w: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Приложение:___________________________________________________________. </w:t>
      </w:r>
    </w:p>
    <w:p w:rsidR="00647109" w:rsidRPr="00647109" w:rsidRDefault="00647109" w:rsidP="00647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получу____________________________________</w:t>
      </w:r>
    </w:p>
    <w:p w:rsidR="00647109" w:rsidRPr="00647109" w:rsidRDefault="00647109" w:rsidP="00647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109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(лично, по почте)</w:t>
      </w: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09" w:rsidRPr="00647109" w:rsidRDefault="00647109" w:rsidP="0064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            ______________</w:t>
      </w:r>
    </w:p>
    <w:p w:rsidR="00647109" w:rsidRPr="00647109" w:rsidRDefault="00647109" w:rsidP="00647109">
      <w:pPr>
        <w:tabs>
          <w:tab w:val="center" w:pos="4677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(дата)                                                                                                          (подпись)                                                                     </w:t>
      </w: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647109" w:rsidRDefault="00647109" w:rsidP="00647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109" w:rsidRPr="00FB69E3" w:rsidRDefault="00647109" w:rsidP="00FB6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109" w:rsidRPr="00FB69E3" w:rsidSect="00371DBF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49A"/>
    <w:rsid w:val="000344F1"/>
    <w:rsid w:val="002374EE"/>
    <w:rsid w:val="002651DA"/>
    <w:rsid w:val="002C433D"/>
    <w:rsid w:val="00326890"/>
    <w:rsid w:val="0034119C"/>
    <w:rsid w:val="00371DBF"/>
    <w:rsid w:val="00391E5D"/>
    <w:rsid w:val="003D349A"/>
    <w:rsid w:val="00411C61"/>
    <w:rsid w:val="004A6868"/>
    <w:rsid w:val="004B3EFF"/>
    <w:rsid w:val="004F1E8D"/>
    <w:rsid w:val="005B4874"/>
    <w:rsid w:val="005C1819"/>
    <w:rsid w:val="00647109"/>
    <w:rsid w:val="00656709"/>
    <w:rsid w:val="008A1231"/>
    <w:rsid w:val="00905A54"/>
    <w:rsid w:val="009D4299"/>
    <w:rsid w:val="00A615DC"/>
    <w:rsid w:val="00A91BF9"/>
    <w:rsid w:val="00AE5222"/>
    <w:rsid w:val="00AF4C95"/>
    <w:rsid w:val="00B17944"/>
    <w:rsid w:val="00BE79E5"/>
    <w:rsid w:val="00CD0530"/>
    <w:rsid w:val="00CF0393"/>
    <w:rsid w:val="00CF6613"/>
    <w:rsid w:val="00DB350F"/>
    <w:rsid w:val="00DB5E4A"/>
    <w:rsid w:val="00E07354"/>
    <w:rsid w:val="00E42CC7"/>
    <w:rsid w:val="00E80E40"/>
    <w:rsid w:val="00E826F0"/>
    <w:rsid w:val="00EA246F"/>
    <w:rsid w:val="00EE5914"/>
    <w:rsid w:val="00F17431"/>
    <w:rsid w:val="00F70CA3"/>
    <w:rsid w:val="00F7256C"/>
    <w:rsid w:val="00FB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819"/>
    <w:rPr>
      <w:color w:val="0000FF" w:themeColor="hyperlink"/>
      <w:u w:val="single"/>
    </w:rPr>
  </w:style>
  <w:style w:type="paragraph" w:customStyle="1" w:styleId="ConsPlusTitle">
    <w:name w:val="ConsPlusTitle"/>
    <w:rsid w:val="00CF03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37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8641EF83C2D159ABCC65A2B396D6DBA66A24BDED0DD2F41E10C032EZ644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08641EF83C2D159ABCC65A2B396D6DBA66A24BDED0DD2F41E10C032EZ64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08641EF83C2D159ABCC65A2B396D6DBA64A643DBD2DD2F41E10C032E64340B7C2395DDC57562E3Z646G" TargetMode="External"/><Relationship Id="rId11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8641EF83C2D159ABCC65A2B396D6DBA64A54FDBD2DD2F41E10C032EZ64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5846</Words>
  <Characters>33323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7777</cp:lastModifiedBy>
  <cp:revision>33</cp:revision>
  <cp:lastPrinted>2021-03-24T09:44:00Z</cp:lastPrinted>
  <dcterms:created xsi:type="dcterms:W3CDTF">2017-04-11T06:28:00Z</dcterms:created>
  <dcterms:modified xsi:type="dcterms:W3CDTF">2021-03-24T09:45:00Z</dcterms:modified>
</cp:coreProperties>
</file>