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0" w:rsidRPr="008A57BF" w:rsidRDefault="00376A00" w:rsidP="00376A0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044C34" wp14:editId="12EC4D8C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00" w:rsidRPr="008A57BF" w:rsidRDefault="00376A00" w:rsidP="00376A00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376A00" w:rsidRPr="008A57BF" w:rsidRDefault="00376A00" w:rsidP="00376A0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76A00" w:rsidRPr="008A57BF" w:rsidRDefault="00296AEA" w:rsidP="00376A0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ЛИПОВСКОГО</w:t>
      </w:r>
      <w:r w:rsidR="00376A00" w:rsidRPr="008A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76A00" w:rsidRPr="008A57BF" w:rsidRDefault="00376A00" w:rsidP="00376A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376A00" w:rsidRPr="008A57BF" w:rsidRDefault="00376A00" w:rsidP="00376A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00" w:rsidRPr="008A57BF" w:rsidRDefault="00376A00" w:rsidP="00376A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76A00" w:rsidRPr="008A57BF" w:rsidRDefault="00376A00" w:rsidP="00376A00">
      <w:pPr>
        <w:spacing w:after="0"/>
        <w:rPr>
          <w:rFonts w:ascii="Calibri" w:eastAsia="Times New Roman" w:hAnsi="Calibri" w:cs="Times New Roman"/>
          <w:b/>
          <w:lang w:eastAsia="ru-RU"/>
        </w:rPr>
      </w:pPr>
    </w:p>
    <w:p w:rsidR="00376A00" w:rsidRPr="00450696" w:rsidRDefault="00376A00" w:rsidP="00376A0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635B8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августа  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№  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</w:p>
    <w:p w:rsidR="00376A00" w:rsidRPr="00450696" w:rsidRDefault="00376A00" w:rsidP="00376A0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A00" w:rsidRPr="00450696" w:rsidRDefault="00376A00" w:rsidP="00376A00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изменения в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земельном налоге на территории муниципального образования </w:t>
      </w:r>
      <w:r w:rsidR="00296AEA">
        <w:rPr>
          <w:rFonts w:ascii="Times New Roman" w:eastAsia="Times New Roman" w:hAnsi="Times New Roman" w:cs="Times New Roman"/>
          <w:sz w:val="27"/>
          <w:szCs w:val="27"/>
          <w:lang w:eastAsia="ru-RU"/>
        </w:rPr>
        <w:t>Липовского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Рославльского района Смоленской области </w:t>
      </w:r>
    </w:p>
    <w:p w:rsidR="00376A00" w:rsidRPr="00450696" w:rsidRDefault="00376A00" w:rsidP="00376A0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76A00" w:rsidRPr="00450696" w:rsidRDefault="00376A00" w:rsidP="00376A0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50696">
        <w:rPr>
          <w:rFonts w:ascii="Times New Roman" w:eastAsia="Calibri" w:hAnsi="Times New Roman" w:cs="Times New Roman"/>
          <w:sz w:val="27"/>
          <w:szCs w:val="27"/>
        </w:rPr>
        <w:tab/>
        <w:t>В соответствии с главой 31 Налоговог</w:t>
      </w:r>
      <w:r>
        <w:rPr>
          <w:rFonts w:ascii="Times New Roman" w:eastAsia="Calibri" w:hAnsi="Times New Roman" w:cs="Times New Roman"/>
          <w:sz w:val="27"/>
          <w:szCs w:val="27"/>
        </w:rPr>
        <w:t>о кодекса Российской Федерации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, Уставом </w:t>
      </w:r>
      <w:r w:rsidR="00296AEA">
        <w:rPr>
          <w:rFonts w:ascii="Times New Roman" w:eastAsia="Calibri" w:hAnsi="Times New Roman" w:cs="Times New Roman"/>
          <w:sz w:val="27"/>
          <w:szCs w:val="27"/>
        </w:rPr>
        <w:t>Липовского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Рославльского района Смоленской области, Совет депутатов </w:t>
      </w:r>
      <w:r w:rsidR="00296AEA">
        <w:rPr>
          <w:rFonts w:ascii="Times New Roman" w:eastAsia="Calibri" w:hAnsi="Times New Roman" w:cs="Times New Roman"/>
          <w:sz w:val="27"/>
          <w:szCs w:val="27"/>
        </w:rPr>
        <w:t>Липовского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Рославльского района Смоленской области,</w:t>
      </w:r>
    </w:p>
    <w:p w:rsidR="00376A00" w:rsidRPr="00450696" w:rsidRDefault="00376A00" w:rsidP="00376A0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76A00" w:rsidRPr="00B3168F" w:rsidRDefault="00376A00" w:rsidP="00376A0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3168F">
        <w:rPr>
          <w:rFonts w:ascii="Times New Roman" w:eastAsia="Calibri" w:hAnsi="Times New Roman" w:cs="Times New Roman"/>
          <w:b/>
          <w:sz w:val="27"/>
          <w:szCs w:val="27"/>
        </w:rPr>
        <w:t>РЕШИЛ:</w:t>
      </w:r>
    </w:p>
    <w:p w:rsidR="00376A00" w:rsidRPr="00450696" w:rsidRDefault="00376A00" w:rsidP="00376A0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76A00" w:rsidRPr="00C35A59" w:rsidRDefault="00376A00" w:rsidP="00376A0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96">
        <w:rPr>
          <w:rFonts w:ascii="Times New Roman" w:eastAsia="Calibri" w:hAnsi="Times New Roman" w:cs="Times New Roman"/>
          <w:sz w:val="27"/>
          <w:szCs w:val="27"/>
        </w:rPr>
        <w:tab/>
        <w:t xml:space="preserve">1. </w:t>
      </w:r>
      <w:r>
        <w:rPr>
          <w:rFonts w:ascii="Times New Roman" w:eastAsia="Calibri" w:hAnsi="Times New Roman" w:cs="Times New Roman"/>
          <w:sz w:val="27"/>
          <w:szCs w:val="27"/>
        </w:rPr>
        <w:t>Внести в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35A59">
        <w:rPr>
          <w:rFonts w:ascii="Times New Roman" w:eastAsia="Calibri" w:hAnsi="Times New Roman" w:cs="Times New Roman"/>
          <w:sz w:val="27"/>
          <w:szCs w:val="27"/>
        </w:rPr>
        <w:t xml:space="preserve">статью 3 </w:t>
      </w:r>
      <w:r w:rsidRPr="00450696">
        <w:rPr>
          <w:rFonts w:ascii="Times New Roman" w:eastAsia="Calibri" w:hAnsi="Times New Roman" w:cs="Times New Roman"/>
          <w:sz w:val="27"/>
          <w:szCs w:val="27"/>
        </w:rPr>
        <w:t>Положени</w:t>
      </w:r>
      <w:r w:rsidR="00C35A59">
        <w:rPr>
          <w:rFonts w:ascii="Times New Roman" w:eastAsia="Calibri" w:hAnsi="Times New Roman" w:cs="Times New Roman"/>
          <w:sz w:val="27"/>
          <w:szCs w:val="27"/>
        </w:rPr>
        <w:t>я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о земельном налоге на территории муниципального образования </w:t>
      </w:r>
      <w:r w:rsidR="00296AEA">
        <w:rPr>
          <w:rFonts w:ascii="Times New Roman" w:eastAsia="Calibri" w:hAnsi="Times New Roman" w:cs="Times New Roman"/>
          <w:sz w:val="27"/>
          <w:szCs w:val="27"/>
        </w:rPr>
        <w:t>Липовского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Рославльского района Смоленской области</w:t>
      </w:r>
      <w:r>
        <w:rPr>
          <w:rFonts w:ascii="Times New Roman" w:eastAsia="Calibri" w:hAnsi="Times New Roman" w:cs="Times New Roman"/>
          <w:sz w:val="27"/>
          <w:szCs w:val="27"/>
        </w:rPr>
        <w:t>, утвержденно</w:t>
      </w:r>
      <w:r w:rsidR="00C35A59">
        <w:rPr>
          <w:rFonts w:ascii="Times New Roman" w:eastAsia="Calibri" w:hAnsi="Times New Roman" w:cs="Times New Roman"/>
          <w:sz w:val="27"/>
          <w:szCs w:val="27"/>
        </w:rPr>
        <w:t>го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решением Совета депутатов</w:t>
      </w:r>
      <w:r w:rsidRPr="00BE24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96AEA">
        <w:rPr>
          <w:rFonts w:ascii="Times New Roman" w:eastAsia="Calibri" w:hAnsi="Times New Roman" w:cs="Times New Roman"/>
          <w:sz w:val="27"/>
          <w:szCs w:val="27"/>
        </w:rPr>
        <w:t>Липовского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Рославльского района Смоленской области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25892" w:rsidRPr="001D4B07">
        <w:rPr>
          <w:rFonts w:ascii="Times New Roman" w:hAnsi="Times New Roman"/>
          <w:sz w:val="28"/>
          <w:szCs w:val="28"/>
        </w:rPr>
        <w:t>от 13.11.2006 №</w:t>
      </w:r>
      <w:r w:rsidR="00925892">
        <w:rPr>
          <w:rFonts w:ascii="Times New Roman" w:hAnsi="Times New Roman"/>
          <w:sz w:val="28"/>
          <w:szCs w:val="28"/>
        </w:rPr>
        <w:t xml:space="preserve"> 28</w:t>
      </w:r>
      <w:r w:rsidR="00925892" w:rsidRPr="00D16696">
        <w:rPr>
          <w:rFonts w:ascii="Times New Roman" w:hAnsi="Times New Roman"/>
          <w:sz w:val="28"/>
          <w:szCs w:val="28"/>
        </w:rPr>
        <w:t xml:space="preserve">  (</w:t>
      </w:r>
      <w:r w:rsidR="00925892" w:rsidRPr="00D16696">
        <w:rPr>
          <w:rFonts w:ascii="Times New Roman" w:hAnsi="Times New Roman"/>
          <w:sz w:val="28"/>
          <w:szCs w:val="28"/>
          <w:lang w:eastAsia="ru-RU"/>
        </w:rPr>
        <w:t xml:space="preserve">в редакции решений Совета депутатов Липовского сельского поселения Рославльского района Смоленской области </w:t>
      </w:r>
      <w:r w:rsidR="00925892" w:rsidRPr="001D4B07">
        <w:rPr>
          <w:rFonts w:ascii="Times New Roman" w:hAnsi="Times New Roman"/>
          <w:sz w:val="28"/>
          <w:szCs w:val="28"/>
        </w:rPr>
        <w:t xml:space="preserve">от 27.06.2008 года №15, от 29.10.2008 года №26, от 28.08.2009 года  №16, от 28.05.2010 года  №13, от 19.11.2010 года  №8, от 29.04.2011 года  №11, от 30.05.2011 года  №20, от 31.08.2011 года  №25, от 15.11.2011 года  №30, от 28.09.2012 года  №27, от 13.11.2012 года  №31, </w:t>
      </w:r>
      <w:r w:rsidR="00925892" w:rsidRPr="001D4B07">
        <w:rPr>
          <w:rFonts w:ascii="Times New Roman" w:hAnsi="Times New Roman"/>
          <w:color w:val="000000"/>
          <w:spacing w:val="-7"/>
          <w:sz w:val="28"/>
          <w:szCs w:val="28"/>
        </w:rPr>
        <w:t>от 28.02.2013 года   №7, от 08.11.2013 года   №27, от 28.07.2014 года   №23, от 21.11.2014 года   №34, от 29.01.2016 года   №1, от 29.02.2016 года   №5, от 22.11.2016 года №24, от 28.04.2017 года №8, (от 30.06.2017 года №15, от 27.04.2018 года №6, от 23.05.2018 года №12, от 26.02.2019 года №4, от 28.03.2019 года №6, от 30.10.2019 года №23</w:t>
      </w:r>
      <w:r w:rsidR="00925892">
        <w:rPr>
          <w:rFonts w:ascii="Times New Roman" w:hAnsi="Times New Roman"/>
          <w:color w:val="000000"/>
          <w:spacing w:val="-7"/>
          <w:sz w:val="28"/>
          <w:szCs w:val="28"/>
        </w:rPr>
        <w:t>, от 26.02.2021 года №04</w:t>
      </w:r>
      <w:r w:rsidR="00925892" w:rsidRPr="001D4B07">
        <w:rPr>
          <w:rFonts w:ascii="Times New Roman" w:hAnsi="Times New Roman"/>
          <w:color w:val="000000"/>
          <w:spacing w:val="-7"/>
          <w:sz w:val="28"/>
          <w:szCs w:val="28"/>
        </w:rPr>
        <w:t>)</w:t>
      </w:r>
      <w:r w:rsidR="00925892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C35A59">
        <w:rPr>
          <w:rFonts w:ascii="Times New Roman" w:eastAsia="Times New Roman" w:hAnsi="Times New Roman"/>
          <w:sz w:val="28"/>
          <w:szCs w:val="28"/>
          <w:lang w:eastAsia="ru-RU"/>
        </w:rPr>
        <w:t xml:space="preserve">, исключив в абзаце восьмом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«-физические ли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ца». </w:t>
      </w:r>
    </w:p>
    <w:p w:rsidR="00376A00" w:rsidRPr="00450696" w:rsidRDefault="00376A00" w:rsidP="007D3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DE2EA7" w:rsidRPr="00DE2E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после его официального опубликования в газете «Рославльская правда» и применяется к правоотношениям,</w:t>
      </w:r>
      <w:r w:rsidR="00DE2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возникшим с 1 января 2023 года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6A00" w:rsidRPr="00450696" w:rsidRDefault="00376A00" w:rsidP="00376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CC2C1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исполнения настоящего решения возложить на депутатскую комиссию </w:t>
      </w:r>
      <w:r w:rsidRPr="009258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налогам, бюджету и финансам (</w:t>
      </w:r>
      <w:proofErr w:type="spellStart"/>
      <w:r w:rsidR="00925892" w:rsidRPr="00925892">
        <w:rPr>
          <w:rFonts w:ascii="Times New Roman" w:eastAsia="Times New Roman" w:hAnsi="Times New Roman" w:cs="Times New Roman"/>
          <w:sz w:val="27"/>
          <w:szCs w:val="27"/>
          <w:lang w:eastAsia="ru-RU"/>
        </w:rPr>
        <w:t>Н.В.Маслову</w:t>
      </w:r>
      <w:proofErr w:type="spellEnd"/>
      <w:r w:rsidRPr="0092589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376A00" w:rsidRPr="00450696" w:rsidRDefault="00376A00" w:rsidP="00376A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A00" w:rsidRPr="00450696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</w:p>
    <w:p w:rsidR="00376A00" w:rsidRPr="00450696" w:rsidRDefault="00296AEA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Липовского</w:t>
      </w:r>
      <w:r w:rsidR="00376A00"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</w:p>
    <w:p w:rsidR="00790D2C" w:rsidRDefault="00376A00" w:rsidP="00925892">
      <w:pPr>
        <w:autoSpaceDE w:val="0"/>
        <w:autoSpaceDN w:val="0"/>
        <w:adjustRightInd w:val="0"/>
        <w:spacing w:after="0" w:line="240" w:lineRule="auto"/>
        <w:jc w:val="both"/>
      </w:pP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Рославльского района Смоленской области                               </w:t>
      </w:r>
      <w:r w:rsidR="00925892">
        <w:rPr>
          <w:rFonts w:ascii="Times New Roman" w:eastAsia="Times New Roman" w:hAnsi="Times New Roman" w:cs="Times New Roman"/>
          <w:sz w:val="27"/>
          <w:szCs w:val="27"/>
          <w:lang w:eastAsia="ru-RU"/>
        </w:rPr>
        <w:t>Г.И.Мамонтов</w:t>
      </w:r>
    </w:p>
    <w:sectPr w:rsidR="00790D2C" w:rsidSect="009258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E3"/>
    <w:rsid w:val="001159A0"/>
    <w:rsid w:val="00296AEA"/>
    <w:rsid w:val="00376A00"/>
    <w:rsid w:val="00790D2C"/>
    <w:rsid w:val="007D3E9D"/>
    <w:rsid w:val="00925892"/>
    <w:rsid w:val="009635B8"/>
    <w:rsid w:val="00B53BE3"/>
    <w:rsid w:val="00C35A59"/>
    <w:rsid w:val="00CC2C12"/>
    <w:rsid w:val="00D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6C9121-884C-448C-A073-F143E8B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9</cp:revision>
  <dcterms:created xsi:type="dcterms:W3CDTF">2023-07-17T13:02:00Z</dcterms:created>
  <dcterms:modified xsi:type="dcterms:W3CDTF">2023-09-04T07:26:00Z</dcterms:modified>
</cp:coreProperties>
</file>