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C6" w:rsidRPr="00A359C6" w:rsidRDefault="00482500" w:rsidP="00482500">
      <w:pPr>
        <w:tabs>
          <w:tab w:val="left" w:pos="7540"/>
        </w:tabs>
        <w:spacing w:before="120"/>
        <w:ind w:left="567" w:right="-230" w:firstLine="567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</w:t>
      </w:r>
      <w:r w:rsidR="00A359C6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D54E369" wp14:editId="5CA4FB0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59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359C6" w:rsidRPr="00A359C6" w:rsidRDefault="00482500" w:rsidP="00A359C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ЛИПОВСКОГО</w:t>
      </w:r>
      <w:r w:rsidR="00A359C6" w:rsidRPr="00A359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59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РОСЛАВЛЬСКОГО РАЙОНА</w:t>
      </w:r>
      <w:r w:rsidRPr="00A359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359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359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359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A359C6" w:rsidRPr="00A359C6" w:rsidRDefault="00A359C6" w:rsidP="00A359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3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359C6" w:rsidRPr="00A359C6" w:rsidRDefault="00A359C6" w:rsidP="00A359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3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59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4825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19.10.2023</w:t>
      </w:r>
      <w:r w:rsidRPr="00A359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№ </w:t>
      </w:r>
      <w:r w:rsidR="004825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48</w:t>
      </w:r>
    </w:p>
    <w:p w:rsidR="00A359C6" w:rsidRPr="00A359C6" w:rsidRDefault="00A359C6" w:rsidP="00A359C6">
      <w:pPr>
        <w:spacing w:after="0"/>
        <w:ind w:right="-2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9C6" w:rsidRPr="00A359C6" w:rsidRDefault="00A359C6" w:rsidP="00A359C6">
      <w:pPr>
        <w:widowControl w:val="0"/>
        <w:suppressAutoHyphens/>
        <w:spacing w:after="0" w:line="240" w:lineRule="auto"/>
        <w:ind w:right="4111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О внесении изменений в Административный регламент предоставления муниципальной услуги 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«Признание граждан </w:t>
      </w:r>
      <w:proofErr w:type="gramStart"/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малоимущими</w:t>
      </w:r>
      <w:proofErr w:type="gramEnd"/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, в целях принятия их на учет в качестве нуждающихся в жилых помещениях, предоставляемых по договорам социального найма»</w:t>
      </w:r>
    </w:p>
    <w:p w:rsidR="00A359C6" w:rsidRPr="00A359C6" w:rsidRDefault="00A359C6" w:rsidP="00A359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ab/>
      </w:r>
    </w:p>
    <w:p w:rsidR="00A359C6" w:rsidRPr="00482500" w:rsidRDefault="00A359C6" w:rsidP="00482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</w:t>
      </w:r>
      <w:r w:rsidR="00B71AA8"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</w:t>
      </w:r>
      <w:r w:rsidR="00B71AA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71AA8"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71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1AA8"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13.03.2006</w:t>
      </w:r>
      <w:r w:rsidR="00B7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AA8"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proofErr w:type="gramEnd"/>
      <w:r w:rsidR="00B71AA8"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признания граждан </w:t>
      </w:r>
      <w:proofErr w:type="gramStart"/>
      <w:r w:rsidR="00B71AA8"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="00B71AA8"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</w:t>
      </w:r>
      <w:bookmarkStart w:id="0" w:name="_GoBack"/>
      <w:bookmarkEnd w:id="0"/>
    </w:p>
    <w:p w:rsidR="00A359C6" w:rsidRPr="00A359C6" w:rsidRDefault="00A359C6" w:rsidP="00A359C6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</w:pP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Администрация  </w:t>
      </w:r>
      <w:r w:rsidR="00482500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Липовского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сельского поселения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br/>
        <w:t>Рославльского района Смоленской области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br/>
      </w:r>
      <w:proofErr w:type="gramStart"/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п</w:t>
      </w:r>
      <w:proofErr w:type="gramEnd"/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о с т а н о в л я е т:</w:t>
      </w:r>
    </w:p>
    <w:p w:rsidR="00A359C6" w:rsidRPr="00A359C6" w:rsidRDefault="00A359C6" w:rsidP="00A359C6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1. </w:t>
      </w:r>
      <w:proofErr w:type="gramStart"/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Внести в Административный регламент Администрации </w:t>
      </w:r>
      <w:r w:rsidR="00482500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Липовского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сельского поселения Рославльского района Смоленской области 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предоставления муниципальной услуги «Признание граждан малоимущими, в целях принятия их на учет в качестве нуждающихся в жилых помещениях, предоставляемых по договорам социального найма», утвержденный постановлением Администрации </w:t>
      </w:r>
      <w:r w:rsidR="00482500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Липовского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сельского поселения Рославльского</w:t>
      </w:r>
      <w:r w:rsidR="00482500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района Смоленской области от 18.05.2017 № 23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(в редакции постановлений Администрации </w:t>
      </w:r>
      <w:r w:rsidR="00482500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Липовского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сельского поселения Рославльско</w:t>
      </w:r>
      <w:r w:rsidR="00482500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го района Смоленской области от</w:t>
      </w:r>
      <w:proofErr w:type="gramEnd"/>
      <w:r w:rsidR="00482500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</w:t>
      </w:r>
      <w:proofErr w:type="gramStart"/>
      <w:r w:rsidR="00482500" w:rsidRPr="00482500">
        <w:rPr>
          <w:rFonts w:ascii="Times New Roman" w:hAnsi="Times New Roman" w:cs="Times New Roman"/>
          <w:sz w:val="28"/>
          <w:szCs w:val="28"/>
        </w:rPr>
        <w:t>26.12.2020 г №66, от 15.02.2022 №16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) 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lastRenderedPageBreak/>
        <w:t>следующие изменения:</w:t>
      </w: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gramEnd"/>
    </w:p>
    <w:p w:rsidR="00BA104E" w:rsidRDefault="00A359C6" w:rsidP="00534726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A359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1) </w:t>
      </w:r>
      <w:r w:rsidR="00BA104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в </w:t>
      </w:r>
      <w:r w:rsidR="00BA104E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BA10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104E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 раздела 2</w:t>
      </w:r>
      <w:r w:rsidR="00BA10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9C6" w:rsidRPr="00A359C6" w:rsidRDefault="00BA104E" w:rsidP="00534726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</w:t>
      </w:r>
      <w:r w:rsidR="005347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534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A359C6" w:rsidRPr="00A359C6" w:rsidRDefault="00A359C6" w:rsidP="00534726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«2.6.</w:t>
      </w:r>
      <w:r w:rsidR="00BA10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 заявитель представляет в Администрацию </w:t>
      </w:r>
      <w:r w:rsidR="005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следующие документы</w:t>
      </w:r>
      <w:r w:rsidRPr="00A3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:</w:t>
      </w:r>
    </w:p>
    <w:p w:rsidR="00534726" w:rsidRDefault="00534726" w:rsidP="00A359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3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письменной форме</w:t>
      </w:r>
      <w:r w:rsidRPr="0053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его малоимущим (далее - заявление) с указанием всех членов семьи, зарегистрированных совместно с гражданином по месту его жительства, и степени родства</w:t>
      </w:r>
      <w:r w:rsidR="00BA1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359C6" w:rsidRPr="00A359C6" w:rsidRDefault="00BA104E" w:rsidP="00A359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личность гражданина;</w:t>
      </w:r>
    </w:p>
    <w:p w:rsidR="00A359C6" w:rsidRPr="00A359C6" w:rsidRDefault="00BA104E" w:rsidP="00A359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документы, подтверждающие право собственности гражданина и членов его семьи на объекты недвижимости, права на которые не зарегистрированы в Едином государственном реестре недвижимости;</w:t>
      </w:r>
    </w:p>
    <w:p w:rsidR="00A359C6" w:rsidRPr="00A359C6" w:rsidRDefault="00BA104E" w:rsidP="00A359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содержащие сведения о стоимости принадлежащих на правах собственности гражданину и членам его семьи транспортных средств, признаваемых объектом налогообложения по транспортному налогу;</w:t>
      </w:r>
    </w:p>
    <w:p w:rsidR="00A359C6" w:rsidRPr="00A359C6" w:rsidRDefault="00BA104E" w:rsidP="00A359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получение согласия членов семьи гражданина или их законных представителей на обработку персональных данных указанных членов семьи;</w:t>
      </w:r>
    </w:p>
    <w:p w:rsidR="00A359C6" w:rsidRDefault="00BA104E" w:rsidP="00A359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личность представителя гражданина, и документ, подтверждающий полномочия представителя гражданина (при подаче заявления и документов представителем гражданина)</w:t>
      </w:r>
      <w:proofErr w:type="gramStart"/>
      <w:r w:rsidR="00A359C6"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04E" w:rsidRPr="00A359C6" w:rsidRDefault="00BA104E" w:rsidP="00BA104E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730ACC" w:rsidRPr="00730ACC" w:rsidRDefault="00730ACC" w:rsidP="00730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ACC"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трех рабочих дней со дня представления гражданином (его представителем) заявления, направля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межведомственные запросы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соответствии с нормативными правовыми актами Российской Федерации, областными нормативными правовыми</w:t>
      </w:r>
      <w:proofErr w:type="gramEnd"/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актами, муниципальными правовыми актами, о представлении:</w:t>
      </w:r>
    </w:p>
    <w:p w:rsidR="00730ACC" w:rsidRPr="00730ACC" w:rsidRDefault="00730ACC" w:rsidP="00730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документов (сведений, содержащихся в них) о доходах, полученных гражданином и членами его семьи за расчетный период, с учетом требований статей 6 и 7 областного закона от 13.03.2006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</w:t>
      </w:r>
      <w:proofErr w:type="gramEnd"/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 договорам социального найма жилых помещений муниципального жилищного фонда и о порядке признания в Смоленской области граждан </w:t>
      </w:r>
      <w:proofErr w:type="gramStart"/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предоставления им по договорам социального найма жилых помещений муниципального жилищного фонда»;</w:t>
      </w:r>
    </w:p>
    <w:p w:rsidR="00730ACC" w:rsidRPr="00730ACC" w:rsidRDefault="00730ACC" w:rsidP="00730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документов (сведений, содержащихся в них) о находящихся в </w:t>
      </w: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гражданина и членов его семьи объектах движимого и недвижимого имущества, являющегося объектом налогообложения по налогу на имущество физических лиц, земельному налогу и транспортному налогу;</w:t>
      </w:r>
      <w:proofErr w:type="gramEnd"/>
    </w:p>
    <w:p w:rsidR="00730ACC" w:rsidRPr="00730ACC" w:rsidRDefault="00730ACC" w:rsidP="00730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документов (сведений, содержащихся в них), подтверждающих стоимость принадлежащего на правах собственности гражданину и членам его семьи недвижимого имущества, являющегося объектом налогообложения по налогу на имущество физических лиц и земельному налогу;</w:t>
      </w:r>
    </w:p>
    <w:p w:rsidR="00BA104E" w:rsidRPr="00A359C6" w:rsidRDefault="00730ACC" w:rsidP="00730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документов (сведений, содержащихся в них), подтверждающих регистрацию гражданина и членов его семьи по месту жительства гражданина на территории Смоленской области</w:t>
      </w:r>
      <w:proofErr w:type="gramStart"/>
      <w:r w:rsidRPr="0073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359C6" w:rsidRPr="00A359C6" w:rsidRDefault="00A359C6" w:rsidP="00A359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359C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</w:t>
      </w:r>
      <w:r w:rsidRPr="00A359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Настоящее постановление подлежит размещению на официальном сайте Администрации </w:t>
      </w:r>
      <w:r w:rsidR="004825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Липовского</w:t>
      </w:r>
      <w:r w:rsidRPr="00A359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сельского поселения Рославльского района Смоленской области в информационно - телекоммуникационной сети «Интернет». </w:t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</w:t>
      </w:r>
      <w:r w:rsidRPr="00A359C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настоящего постановления оставляю за собой.</w:t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5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</w:t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59C6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образования</w:t>
      </w:r>
    </w:p>
    <w:p w:rsidR="00A359C6" w:rsidRPr="00A359C6" w:rsidRDefault="00482500" w:rsidP="00A35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Липовского</w:t>
      </w:r>
      <w:r w:rsidR="00A359C6" w:rsidRPr="00A35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59C6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Рославльского района Смоленской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бласти                         </w:t>
      </w:r>
      <w:r w:rsidRPr="00A35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Г.</w:t>
      </w:r>
      <w:r w:rsidR="00482500">
        <w:rPr>
          <w:rFonts w:ascii="Times New Roman" w:eastAsia="Times New Roman" w:hAnsi="Times New Roman" w:cs="Times New Roman"/>
          <w:sz w:val="28"/>
          <w:szCs w:val="20"/>
          <w:lang w:eastAsia="ru-RU"/>
        </w:rPr>
        <w:t>И. Мамонтов</w:t>
      </w:r>
    </w:p>
    <w:p w:rsidR="00A359C6" w:rsidRPr="00A359C6" w:rsidRDefault="00A359C6" w:rsidP="00A35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59C6" w:rsidRPr="00A359C6" w:rsidRDefault="00A359C6" w:rsidP="00A359C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30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A359C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</w:t>
      </w:r>
    </w:p>
    <w:p w:rsidR="00A359C6" w:rsidRPr="00A359C6" w:rsidRDefault="00A359C6" w:rsidP="00A359C6">
      <w:pPr>
        <w:suppressAutoHyphens/>
        <w:spacing w:after="0" w:line="240" w:lineRule="auto"/>
        <w:ind w:left="567" w:right="-230" w:firstLine="567"/>
        <w:jc w:val="center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:rsidR="00A359C6" w:rsidRPr="00A359C6" w:rsidRDefault="00A359C6" w:rsidP="00A359C6">
      <w:pPr>
        <w:widowControl w:val="0"/>
        <w:suppressAutoHyphens/>
        <w:spacing w:after="0" w:line="240" w:lineRule="auto"/>
        <w:ind w:left="567" w:right="-230" w:firstLine="567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ind w:left="5670" w:firstLine="5"/>
        <w:jc w:val="righ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A359C6" w:rsidRPr="00A359C6" w:rsidRDefault="00A359C6" w:rsidP="00A359C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88147D" w:rsidRDefault="0088147D"/>
    <w:sectPr w:rsidR="0088147D" w:rsidSect="00482500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A1" w:rsidRDefault="00D31CA1" w:rsidP="00482500">
      <w:pPr>
        <w:spacing w:after="0" w:line="240" w:lineRule="auto"/>
      </w:pPr>
      <w:r>
        <w:separator/>
      </w:r>
    </w:p>
  </w:endnote>
  <w:endnote w:type="continuationSeparator" w:id="0">
    <w:p w:rsidR="00D31CA1" w:rsidRDefault="00D31CA1" w:rsidP="0048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A1" w:rsidRDefault="00D31CA1" w:rsidP="00482500">
      <w:pPr>
        <w:spacing w:after="0" w:line="240" w:lineRule="auto"/>
      </w:pPr>
      <w:r>
        <w:separator/>
      </w:r>
    </w:p>
  </w:footnote>
  <w:footnote w:type="continuationSeparator" w:id="0">
    <w:p w:rsidR="00D31CA1" w:rsidRDefault="00D31CA1" w:rsidP="0048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516142"/>
      <w:docPartObj>
        <w:docPartGallery w:val="Page Numbers (Top of Page)"/>
        <w:docPartUnique/>
      </w:docPartObj>
    </w:sdtPr>
    <w:sdtContent>
      <w:p w:rsidR="00482500" w:rsidRDefault="004825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2500" w:rsidRDefault="004825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E1"/>
    <w:rsid w:val="002107E3"/>
    <w:rsid w:val="00482500"/>
    <w:rsid w:val="00534726"/>
    <w:rsid w:val="00571519"/>
    <w:rsid w:val="00730ACC"/>
    <w:rsid w:val="0088147D"/>
    <w:rsid w:val="00A359C6"/>
    <w:rsid w:val="00A43F9D"/>
    <w:rsid w:val="00B71AA8"/>
    <w:rsid w:val="00BA104E"/>
    <w:rsid w:val="00D31CA1"/>
    <w:rsid w:val="00DD7CE1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500"/>
  </w:style>
  <w:style w:type="paragraph" w:styleId="a7">
    <w:name w:val="footer"/>
    <w:basedOn w:val="a"/>
    <w:link w:val="a8"/>
    <w:uiPriority w:val="99"/>
    <w:unhideWhenUsed/>
    <w:rsid w:val="0048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500"/>
  </w:style>
  <w:style w:type="paragraph" w:styleId="a7">
    <w:name w:val="footer"/>
    <w:basedOn w:val="a"/>
    <w:link w:val="a8"/>
    <w:uiPriority w:val="99"/>
    <w:unhideWhenUsed/>
    <w:rsid w:val="0048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7777</cp:lastModifiedBy>
  <cp:revision>4</cp:revision>
  <cp:lastPrinted>2023-10-23T06:16:00Z</cp:lastPrinted>
  <dcterms:created xsi:type="dcterms:W3CDTF">2023-10-20T11:22:00Z</dcterms:created>
  <dcterms:modified xsi:type="dcterms:W3CDTF">2023-10-23T06:17:00Z</dcterms:modified>
</cp:coreProperties>
</file>